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FBE" w:rsidRDefault="00AC7826">
      <w:pPr>
        <w:spacing w:line="480" w:lineRule="auto"/>
        <w:jc w:val="center"/>
        <w:rPr>
          <w:rFonts w:ascii="宋体" w:hAnsi="宋体" w:cs="宋体"/>
          <w:b/>
          <w:sz w:val="24"/>
        </w:rPr>
      </w:pPr>
      <w:r>
        <w:rPr>
          <w:rFonts w:ascii="宋体" w:hAnsi="宋体" w:cs="宋体" w:hint="eastAsia"/>
          <w:b/>
          <w:sz w:val="24"/>
        </w:rPr>
        <w:t>中国给水排水</w:t>
      </w:r>
      <w:r>
        <w:rPr>
          <w:rFonts w:ascii="宋体" w:hAnsi="宋体" w:cs="宋体" w:hint="eastAsia"/>
          <w:b/>
          <w:sz w:val="24"/>
        </w:rPr>
        <w:t>202</w:t>
      </w:r>
      <w:r>
        <w:rPr>
          <w:rFonts w:ascii="宋体" w:hAnsi="宋体" w:cs="宋体" w:hint="eastAsia"/>
          <w:b/>
          <w:sz w:val="24"/>
        </w:rPr>
        <w:t>1</w:t>
      </w:r>
      <w:r>
        <w:rPr>
          <w:rFonts w:ascii="宋体" w:hAnsi="宋体" w:cs="宋体" w:hint="eastAsia"/>
          <w:b/>
          <w:sz w:val="24"/>
        </w:rPr>
        <w:t>年中国排水管网大会（水环境综合治理）</w:t>
      </w:r>
      <w:r>
        <w:rPr>
          <w:rFonts w:ascii="宋体" w:hAnsi="宋体" w:cs="宋体" w:hint="eastAsia"/>
          <w:b/>
          <w:bCs/>
          <w:kern w:val="36"/>
          <w:sz w:val="24"/>
        </w:rPr>
        <w:t>邀请函</w:t>
      </w:r>
      <w:r>
        <w:rPr>
          <w:rFonts w:ascii="宋体" w:hAnsi="宋体" w:cs="宋体" w:hint="eastAsia"/>
          <w:b/>
          <w:sz w:val="24"/>
        </w:rPr>
        <w:t>（污水千人大会同期会议）</w:t>
      </w:r>
    </w:p>
    <w:p w:rsidR="00804FBE" w:rsidRDefault="00AC7826">
      <w:pPr>
        <w:spacing w:line="480" w:lineRule="auto"/>
        <w:jc w:val="center"/>
        <w:rPr>
          <w:rFonts w:ascii="宋体" w:hAnsi="宋体" w:cs="宋体"/>
          <w:b/>
          <w:sz w:val="24"/>
        </w:rPr>
      </w:pPr>
      <w:r>
        <w:rPr>
          <w:rFonts w:ascii="宋体" w:hAnsi="宋体" w:cs="宋体" w:hint="eastAsia"/>
          <w:b/>
          <w:sz w:val="24"/>
        </w:rPr>
        <w:t>202</w:t>
      </w:r>
      <w:r>
        <w:rPr>
          <w:rFonts w:ascii="宋体" w:hAnsi="宋体" w:cs="宋体" w:hint="eastAsia"/>
          <w:b/>
          <w:sz w:val="24"/>
        </w:rPr>
        <w:t>1</w:t>
      </w:r>
      <w:r>
        <w:rPr>
          <w:rFonts w:ascii="宋体" w:hAnsi="宋体" w:cs="宋体" w:hint="eastAsia"/>
          <w:b/>
          <w:sz w:val="24"/>
        </w:rPr>
        <w:t>年中国排水系统提质增效大会——鼎力打造高质量、高效能，与城市水环境相融合，网厂河一体的排水系统</w:t>
      </w:r>
    </w:p>
    <w:p w:rsidR="00804FBE" w:rsidRDefault="00AC7826">
      <w:pPr>
        <w:spacing w:line="480" w:lineRule="auto"/>
        <w:jc w:val="center"/>
        <w:rPr>
          <w:rFonts w:ascii="宋体" w:hAnsi="宋体" w:cs="宋体"/>
          <w:b/>
          <w:sz w:val="24"/>
        </w:rPr>
      </w:pPr>
      <w:r>
        <w:rPr>
          <w:rFonts w:ascii="宋体" w:hAnsi="宋体" w:cs="宋体" w:hint="eastAsia"/>
          <w:b/>
          <w:sz w:val="24"/>
        </w:rPr>
        <w:t>共创</w:t>
      </w:r>
      <w:r>
        <w:rPr>
          <w:rFonts w:ascii="宋体" w:hAnsi="宋体" w:cs="宋体" w:hint="eastAsia"/>
          <w:b/>
          <w:sz w:val="24"/>
        </w:rPr>
        <w:t xml:space="preserve"> </w:t>
      </w:r>
      <w:r>
        <w:rPr>
          <w:rFonts w:ascii="宋体" w:hAnsi="宋体" w:cs="宋体" w:hint="eastAsia"/>
          <w:b/>
          <w:sz w:val="24"/>
        </w:rPr>
        <w:t>共生</w:t>
      </w:r>
      <w:r>
        <w:rPr>
          <w:rFonts w:ascii="宋体" w:hAnsi="宋体" w:cs="宋体" w:hint="eastAsia"/>
          <w:b/>
          <w:sz w:val="24"/>
        </w:rPr>
        <w:t xml:space="preserve"> </w:t>
      </w:r>
      <w:r>
        <w:rPr>
          <w:rFonts w:ascii="宋体" w:hAnsi="宋体" w:cs="宋体" w:hint="eastAsia"/>
          <w:b/>
          <w:sz w:val="24"/>
        </w:rPr>
        <w:t>共赢</w:t>
      </w:r>
      <w:r>
        <w:rPr>
          <w:rFonts w:ascii="宋体" w:hAnsi="宋体" w:cs="宋体" w:hint="eastAsia"/>
          <w:b/>
          <w:bCs/>
          <w:sz w:val="24"/>
          <w:shd w:val="clear" w:color="auto" w:fill="FFFFFF"/>
        </w:rPr>
        <w:t>-- </w:t>
      </w:r>
      <w:r>
        <w:rPr>
          <w:rFonts w:ascii="宋体" w:hAnsi="宋体" w:cs="宋体" w:hint="eastAsia"/>
          <w:b/>
          <w:bCs/>
          <w:sz w:val="24"/>
          <w:shd w:val="clear" w:color="auto" w:fill="FFFFFF"/>
        </w:rPr>
        <w:t>鼎力打造中国污水处理厂及排水系统核心技术品牌生态圈</w:t>
      </w:r>
    </w:p>
    <w:p w:rsidR="00804FBE" w:rsidRDefault="00AC7826">
      <w:pPr>
        <w:spacing w:line="360" w:lineRule="auto"/>
        <w:jc w:val="center"/>
        <w:rPr>
          <w:rFonts w:eastAsia="黑体"/>
          <w:b/>
          <w:bCs/>
          <w:sz w:val="32"/>
        </w:rPr>
      </w:pPr>
      <w:r>
        <w:rPr>
          <w:rFonts w:ascii="宋体" w:hAnsi="宋体" w:hint="eastAsia"/>
          <w:b/>
          <w:bCs/>
          <w:sz w:val="24"/>
        </w:rPr>
        <w:t>（请提前报名回执，限</w:t>
      </w:r>
      <w:r>
        <w:rPr>
          <w:rFonts w:ascii="宋体" w:hAnsi="宋体" w:hint="eastAsia"/>
          <w:b/>
          <w:bCs/>
          <w:sz w:val="24"/>
        </w:rPr>
        <w:t>1</w:t>
      </w:r>
      <w:r>
        <w:rPr>
          <w:rFonts w:ascii="宋体" w:hAnsi="宋体" w:hint="eastAsia"/>
          <w:b/>
          <w:bCs/>
          <w:sz w:val="24"/>
        </w:rPr>
        <w:t>5</w:t>
      </w:r>
      <w:r>
        <w:rPr>
          <w:rFonts w:ascii="宋体" w:hAnsi="宋体" w:hint="eastAsia"/>
          <w:b/>
          <w:bCs/>
          <w:sz w:val="24"/>
        </w:rPr>
        <w:t>00</w:t>
      </w:r>
      <w:r>
        <w:rPr>
          <w:rFonts w:ascii="宋体" w:hAnsi="宋体" w:hint="eastAsia"/>
          <w:b/>
          <w:bCs/>
          <w:sz w:val="24"/>
        </w:rPr>
        <w:t>人；本次会议仅限提前回执报名单位代表参会</w:t>
      </w:r>
      <w:r>
        <w:rPr>
          <w:rFonts w:ascii="宋体" w:hAnsi="宋体" w:hint="eastAsia"/>
          <w:b/>
          <w:bCs/>
          <w:sz w:val="24"/>
        </w:rPr>
        <w:t>；参会代表可获得</w:t>
      </w:r>
      <w:r>
        <w:rPr>
          <w:rFonts w:ascii="宋体" w:hAnsi="宋体" w:hint="eastAsia"/>
          <w:b/>
          <w:bCs/>
          <w:sz w:val="24"/>
        </w:rPr>
        <w:t>2021</w:t>
      </w:r>
      <w:r>
        <w:rPr>
          <w:rFonts w:ascii="宋体" w:hAnsi="宋体" w:hint="eastAsia"/>
          <w:b/>
          <w:bCs/>
          <w:sz w:val="24"/>
        </w:rPr>
        <w:t>年年度继续教育学时证明；</w:t>
      </w:r>
      <w:r>
        <w:rPr>
          <w:rFonts w:ascii="宋体" w:hAnsi="宋体"/>
          <w:bCs/>
          <w:sz w:val="24"/>
        </w:rPr>
        <w:t>所有受邀演讲嘉宾均可获得加盖主办单位公章的</w:t>
      </w:r>
      <w:r>
        <w:rPr>
          <w:rFonts w:ascii="宋体" w:hAnsi="宋体" w:hint="eastAsia"/>
          <w:bCs/>
          <w:sz w:val="24"/>
        </w:rPr>
        <w:t>会议</w:t>
      </w:r>
      <w:r>
        <w:rPr>
          <w:rFonts w:ascii="宋体" w:hAnsi="宋体"/>
          <w:bCs/>
          <w:sz w:val="24"/>
        </w:rPr>
        <w:t>演讲荣誉证书。</w:t>
      </w:r>
      <w:r>
        <w:rPr>
          <w:rFonts w:ascii="宋体" w:hAnsi="宋体" w:hint="eastAsia"/>
          <w:b/>
          <w:bCs/>
          <w:sz w:val="24"/>
        </w:rPr>
        <w:t>）</w:t>
      </w:r>
    </w:p>
    <w:p w:rsidR="00804FBE" w:rsidRDefault="00AC7826">
      <w:pPr>
        <w:spacing w:line="480" w:lineRule="auto"/>
        <w:jc w:val="center"/>
        <w:rPr>
          <w:rFonts w:ascii="宋体" w:hAnsi="宋体" w:cs="宋体"/>
          <w:b/>
          <w:sz w:val="24"/>
        </w:rPr>
      </w:pPr>
      <w:r>
        <w:rPr>
          <w:rFonts w:ascii="宋体" w:hAnsi="宋体" w:cs="宋体" w:hint="eastAsia"/>
          <w:b/>
          <w:sz w:val="24"/>
        </w:rPr>
        <w:t>时间：</w:t>
      </w:r>
      <w:r>
        <w:rPr>
          <w:rFonts w:ascii="宋体" w:hAnsi="宋体" w:cs="宋体" w:hint="eastAsia"/>
          <w:b/>
          <w:sz w:val="24"/>
        </w:rPr>
        <w:t>202</w:t>
      </w:r>
      <w:r>
        <w:rPr>
          <w:rFonts w:ascii="宋体" w:hAnsi="宋体" w:cs="宋体" w:hint="eastAsia"/>
          <w:b/>
          <w:sz w:val="24"/>
        </w:rPr>
        <w:t>1</w:t>
      </w:r>
      <w:r>
        <w:rPr>
          <w:rFonts w:ascii="宋体" w:hAnsi="宋体" w:cs="宋体" w:hint="eastAsia"/>
          <w:b/>
          <w:sz w:val="24"/>
        </w:rPr>
        <w:t>年</w:t>
      </w:r>
      <w:r>
        <w:rPr>
          <w:rFonts w:ascii="宋体" w:hAnsi="宋体" w:cs="宋体" w:hint="eastAsia"/>
          <w:b/>
          <w:sz w:val="24"/>
        </w:rPr>
        <w:t>8</w:t>
      </w:r>
      <w:r>
        <w:rPr>
          <w:rFonts w:ascii="宋体" w:hAnsi="宋体" w:cs="宋体" w:hint="eastAsia"/>
          <w:b/>
          <w:sz w:val="24"/>
        </w:rPr>
        <w:t>月</w:t>
      </w:r>
      <w:r>
        <w:rPr>
          <w:rFonts w:ascii="宋体" w:hAnsi="宋体" w:cs="宋体" w:hint="eastAsia"/>
          <w:b/>
          <w:sz w:val="24"/>
        </w:rPr>
        <w:t>19</w:t>
      </w:r>
      <w:r>
        <w:rPr>
          <w:rFonts w:ascii="宋体" w:hAnsi="宋体" w:cs="宋体" w:hint="eastAsia"/>
          <w:b/>
          <w:sz w:val="24"/>
        </w:rPr>
        <w:t>日—</w:t>
      </w:r>
      <w:r>
        <w:rPr>
          <w:rFonts w:ascii="宋体" w:hAnsi="宋体" w:cs="宋体" w:hint="eastAsia"/>
          <w:b/>
          <w:sz w:val="24"/>
        </w:rPr>
        <w:t>22</w:t>
      </w:r>
      <w:r>
        <w:rPr>
          <w:rFonts w:ascii="宋体" w:hAnsi="宋体" w:cs="宋体" w:hint="eastAsia"/>
          <w:b/>
          <w:sz w:val="24"/>
        </w:rPr>
        <w:t>日，</w:t>
      </w:r>
      <w:r>
        <w:rPr>
          <w:rFonts w:ascii="宋体" w:hAnsi="宋体" w:cs="宋体" w:hint="eastAsia"/>
          <w:b/>
          <w:sz w:val="24"/>
        </w:rPr>
        <w:t>19</w:t>
      </w:r>
      <w:r>
        <w:rPr>
          <w:rFonts w:ascii="宋体" w:hAnsi="宋体" w:cs="宋体" w:hint="eastAsia"/>
          <w:b/>
          <w:sz w:val="24"/>
        </w:rPr>
        <w:t>日全天报到，</w:t>
      </w:r>
      <w:r>
        <w:rPr>
          <w:rFonts w:ascii="宋体" w:hAnsi="宋体" w:cs="宋体" w:hint="eastAsia"/>
          <w:b/>
          <w:sz w:val="24"/>
        </w:rPr>
        <w:t>20</w:t>
      </w:r>
      <w:r>
        <w:rPr>
          <w:rFonts w:ascii="宋体" w:hAnsi="宋体" w:cs="宋体" w:hint="eastAsia"/>
          <w:b/>
          <w:sz w:val="24"/>
        </w:rPr>
        <w:t>日—</w:t>
      </w:r>
      <w:r>
        <w:rPr>
          <w:rFonts w:ascii="宋体" w:hAnsi="宋体" w:cs="宋体" w:hint="eastAsia"/>
          <w:b/>
          <w:sz w:val="24"/>
        </w:rPr>
        <w:t>21</w:t>
      </w:r>
      <w:r>
        <w:rPr>
          <w:rFonts w:ascii="宋体" w:hAnsi="宋体" w:cs="宋体" w:hint="eastAsia"/>
          <w:b/>
          <w:sz w:val="24"/>
        </w:rPr>
        <w:t>日会场报告，</w:t>
      </w:r>
      <w:r>
        <w:rPr>
          <w:rFonts w:ascii="宋体" w:hAnsi="宋体" w:cs="宋体" w:hint="eastAsia"/>
          <w:b/>
          <w:sz w:val="24"/>
        </w:rPr>
        <w:t>22</w:t>
      </w:r>
      <w:r>
        <w:rPr>
          <w:rFonts w:ascii="宋体" w:hAnsi="宋体" w:cs="宋体" w:hint="eastAsia"/>
          <w:b/>
          <w:sz w:val="24"/>
        </w:rPr>
        <w:t>日参观</w:t>
      </w:r>
      <w:r>
        <w:rPr>
          <w:rFonts w:ascii="宋体" w:hAnsi="宋体" w:cs="宋体" w:hint="eastAsia"/>
          <w:b/>
          <w:sz w:val="24"/>
        </w:rPr>
        <w:t>；</w:t>
      </w:r>
    </w:p>
    <w:p w:rsidR="00804FBE" w:rsidRDefault="00AC7826">
      <w:pPr>
        <w:spacing w:line="480" w:lineRule="auto"/>
        <w:jc w:val="center"/>
        <w:rPr>
          <w:rFonts w:ascii="宋体" w:hAnsi="宋体" w:cs="宋体"/>
          <w:b/>
          <w:sz w:val="24"/>
        </w:rPr>
      </w:pPr>
      <w:bookmarkStart w:id="0" w:name="_GoBack"/>
      <w:bookmarkEnd w:id="0"/>
      <w:r>
        <w:rPr>
          <w:rFonts w:ascii="宋体" w:hAnsi="宋体" w:cs="宋体" w:hint="eastAsia"/>
          <w:b/>
          <w:sz w:val="24"/>
        </w:rPr>
        <w:t>地点：</w:t>
      </w:r>
      <w:r>
        <w:rPr>
          <w:rFonts w:ascii="宋体" w:hAnsi="宋体" w:cs="宋体" w:hint="eastAsia"/>
          <w:b/>
          <w:sz w:val="24"/>
        </w:rPr>
        <w:t>粤港澳大湾区</w:t>
      </w:r>
      <w:r>
        <w:rPr>
          <w:rFonts w:ascii="宋体" w:hAnsi="宋体" w:cs="宋体" w:hint="eastAsia"/>
          <w:b/>
          <w:sz w:val="24"/>
        </w:rPr>
        <w:t>(</w:t>
      </w:r>
      <w:r>
        <w:rPr>
          <w:rFonts w:ascii="宋体" w:hAnsi="宋体" w:cs="宋体" w:hint="eastAsia"/>
          <w:b/>
          <w:sz w:val="24"/>
        </w:rPr>
        <w:t>会场酒店：东莞会展国际大酒店</w:t>
      </w:r>
      <w:r>
        <w:rPr>
          <w:rFonts w:ascii="宋体" w:hAnsi="宋体" w:cs="宋体" w:hint="eastAsia"/>
          <w:b/>
          <w:sz w:val="24"/>
        </w:rPr>
        <w:t xml:space="preserve">) </w:t>
      </w:r>
    </w:p>
    <w:p w:rsidR="00804FBE" w:rsidRDefault="00AC7826">
      <w:pPr>
        <w:spacing w:line="480" w:lineRule="auto"/>
        <w:rPr>
          <w:rFonts w:ascii="宋体" w:hAnsi="宋体" w:cs="宋体"/>
          <w:b/>
          <w:color w:val="FF0000"/>
          <w:sz w:val="24"/>
        </w:rPr>
      </w:pPr>
      <w:r>
        <w:rPr>
          <w:rFonts w:ascii="宋体" w:hAnsi="宋体" w:cs="宋体" w:hint="eastAsia"/>
          <w:b/>
          <w:color w:val="FF0000"/>
          <w:sz w:val="24"/>
        </w:rPr>
        <w:t>会议联系人：金晟</w:t>
      </w:r>
      <w:r>
        <w:rPr>
          <w:rFonts w:ascii="宋体" w:hAnsi="宋体" w:cs="宋体" w:hint="eastAsia"/>
          <w:b/>
          <w:color w:val="FF0000"/>
          <w:sz w:val="24"/>
        </w:rPr>
        <w:t xml:space="preserve"> 18622273726</w:t>
      </w:r>
      <w:r>
        <w:rPr>
          <w:rFonts w:ascii="宋体" w:hAnsi="宋体" w:cs="宋体" w:hint="eastAsia"/>
          <w:b/>
          <w:color w:val="FF0000"/>
          <w:sz w:val="24"/>
        </w:rPr>
        <w:t>（微信同号）</w:t>
      </w:r>
    </w:p>
    <w:p w:rsidR="00804FBE" w:rsidRDefault="00AC7826">
      <w:pPr>
        <w:spacing w:line="480" w:lineRule="auto"/>
        <w:rPr>
          <w:rFonts w:ascii="宋体" w:hAnsi="宋体" w:cs="宋体"/>
          <w:b/>
          <w:color w:val="FF0000"/>
          <w:sz w:val="24"/>
        </w:rPr>
      </w:pPr>
      <w:r>
        <w:rPr>
          <w:rFonts w:ascii="宋体" w:hAnsi="宋体" w:hint="eastAsia"/>
          <w:b/>
          <w:color w:val="000000"/>
          <w:spacing w:val="8"/>
          <w:sz w:val="24"/>
          <w:shd w:val="clear" w:color="auto" w:fill="FFFFFF"/>
        </w:rPr>
        <w:t xml:space="preserve">              </w:t>
      </w:r>
      <w:r>
        <w:rPr>
          <w:rFonts w:ascii="宋体" w:hAnsi="宋体" w:hint="eastAsia"/>
          <w:b/>
          <w:color w:val="000000"/>
          <w:spacing w:val="8"/>
          <w:sz w:val="24"/>
          <w:shd w:val="clear" w:color="auto" w:fill="FFFFFF"/>
        </w:rPr>
        <w:t>技术报告</w:t>
      </w:r>
      <w:r>
        <w:rPr>
          <w:rFonts w:ascii="宋体" w:hAnsi="宋体"/>
          <w:b/>
          <w:color w:val="000000"/>
          <w:spacing w:val="8"/>
          <w:sz w:val="24"/>
          <w:shd w:val="clear" w:color="auto" w:fill="FFFFFF"/>
        </w:rPr>
        <w:t>咨询：王领全</w:t>
      </w:r>
      <w:r>
        <w:rPr>
          <w:rFonts w:ascii="宋体" w:hAnsi="宋体"/>
          <w:b/>
          <w:color w:val="000000"/>
          <w:spacing w:val="8"/>
          <w:sz w:val="24"/>
          <w:shd w:val="clear" w:color="auto" w:fill="FFFFFF"/>
        </w:rPr>
        <w:t xml:space="preserve"> </w:t>
      </w:r>
      <w:r>
        <w:rPr>
          <w:rFonts w:ascii="宋体" w:hAnsi="宋体"/>
          <w:color w:val="000000"/>
          <w:spacing w:val="8"/>
          <w:sz w:val="24"/>
          <w:shd w:val="clear" w:color="auto" w:fill="FFFFFF"/>
        </w:rPr>
        <w:t>13752275003</w:t>
      </w:r>
    </w:p>
    <w:p w:rsidR="00804FBE" w:rsidRDefault="00804FBE">
      <w:pPr>
        <w:spacing w:line="480" w:lineRule="auto"/>
        <w:rPr>
          <w:rFonts w:ascii="宋体" w:hAnsi="宋体" w:cs="宋体"/>
          <w:b/>
          <w:color w:val="FF0000"/>
          <w:sz w:val="24"/>
        </w:rPr>
      </w:pPr>
    </w:p>
    <w:p w:rsidR="00804FBE" w:rsidRDefault="00AC7826">
      <w:pPr>
        <w:spacing w:line="480" w:lineRule="auto"/>
        <w:rPr>
          <w:rFonts w:ascii="宋体" w:hAnsi="宋体" w:cs="宋体"/>
          <w:b/>
          <w:sz w:val="24"/>
        </w:rPr>
      </w:pPr>
      <w:r>
        <w:rPr>
          <w:rFonts w:ascii="宋体" w:hAnsi="宋体" w:cs="宋体" w:hint="eastAsia"/>
          <w:b/>
          <w:sz w:val="24"/>
        </w:rPr>
        <w:t>组织机构</w:t>
      </w:r>
    </w:p>
    <w:p w:rsidR="00804FBE" w:rsidRDefault="00AC7826">
      <w:pPr>
        <w:spacing w:line="480" w:lineRule="auto"/>
        <w:rPr>
          <w:rFonts w:ascii="宋体" w:hAnsi="宋体" w:cs="宋体"/>
          <w:b/>
          <w:sz w:val="24"/>
        </w:rPr>
      </w:pPr>
      <w:r>
        <w:rPr>
          <w:rFonts w:ascii="宋体" w:hAnsi="宋体" w:cs="宋体" w:hint="eastAsia"/>
          <w:b/>
          <w:sz w:val="24"/>
        </w:rPr>
        <w:t>主办单位</w:t>
      </w:r>
    </w:p>
    <w:p w:rsidR="00804FBE" w:rsidRDefault="00AC7826">
      <w:pPr>
        <w:spacing w:line="480" w:lineRule="auto"/>
        <w:rPr>
          <w:rFonts w:ascii="宋体" w:hAnsi="宋体" w:cs="宋体"/>
          <w:bCs/>
          <w:sz w:val="24"/>
        </w:rPr>
      </w:pPr>
      <w:r>
        <w:rPr>
          <w:rFonts w:ascii="宋体" w:hAnsi="宋体" w:cs="宋体" w:hint="eastAsia"/>
          <w:bCs/>
          <w:sz w:val="24"/>
        </w:rPr>
        <w:t>《中国给水排水》杂志社有限公司</w:t>
      </w:r>
    </w:p>
    <w:p w:rsidR="00804FBE" w:rsidRDefault="00AC7826">
      <w:pPr>
        <w:spacing w:line="480" w:lineRule="auto"/>
        <w:rPr>
          <w:rFonts w:ascii="宋体" w:hAnsi="宋体" w:cs="宋体"/>
          <w:bCs/>
          <w:sz w:val="24"/>
        </w:rPr>
      </w:pPr>
      <w:r>
        <w:rPr>
          <w:rFonts w:ascii="宋体" w:hAnsi="宋体" w:cs="宋体" w:hint="eastAsia"/>
          <w:bCs/>
          <w:sz w:val="24"/>
        </w:rPr>
        <w:t>中国市政工程华北设计研究总院有限公司</w:t>
      </w:r>
    </w:p>
    <w:p w:rsidR="00804FBE" w:rsidRDefault="00AC7826">
      <w:pPr>
        <w:spacing w:line="480" w:lineRule="auto"/>
        <w:rPr>
          <w:rFonts w:ascii="宋体" w:hAnsi="宋体" w:cs="宋体"/>
          <w:bCs/>
          <w:sz w:val="24"/>
        </w:rPr>
      </w:pPr>
      <w:r>
        <w:rPr>
          <w:rFonts w:ascii="宋体" w:hAnsi="宋体" w:cs="宋体" w:hint="eastAsia"/>
          <w:sz w:val="24"/>
        </w:rPr>
        <w:t>新兴铸管股份有限公司</w:t>
      </w:r>
    </w:p>
    <w:p w:rsidR="00804FBE" w:rsidRDefault="00AC7826">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青岛洛克环保科技有限公司</w:t>
      </w:r>
    </w:p>
    <w:p w:rsidR="00804FBE" w:rsidRDefault="00AC7826">
      <w:pPr>
        <w:spacing w:line="480" w:lineRule="auto"/>
        <w:rPr>
          <w:rFonts w:ascii="宋体" w:hAnsi="宋体" w:cs="宋体"/>
          <w:bCs/>
          <w:sz w:val="24"/>
        </w:rPr>
      </w:pPr>
      <w:r>
        <w:rPr>
          <w:rFonts w:ascii="宋体" w:hAnsi="宋体" w:cs="宋体" w:hint="eastAsia"/>
          <w:bCs/>
          <w:sz w:val="24"/>
        </w:rPr>
        <w:t>青岛思普润水处理股份有限公司</w:t>
      </w:r>
    </w:p>
    <w:p w:rsidR="00804FBE" w:rsidRDefault="00804FBE">
      <w:pPr>
        <w:spacing w:line="480" w:lineRule="auto"/>
        <w:rPr>
          <w:rFonts w:ascii="宋体" w:hAnsi="宋体" w:cs="宋体"/>
          <w:sz w:val="24"/>
        </w:rPr>
      </w:pPr>
      <w:hyperlink r:id="rId7" w:tgtFrame="_blank" w:history="1">
        <w:r w:rsidR="00AC7826">
          <w:rPr>
            <w:rStyle w:val="ad"/>
            <w:rFonts w:ascii="宋体" w:hAnsi="宋体" w:cs="宋体" w:hint="eastAsia"/>
            <w:bCs/>
            <w:color w:val="auto"/>
            <w:sz w:val="24"/>
          </w:rPr>
          <w:t>赛莱默</w:t>
        </w:r>
        <w:r w:rsidR="00AC7826">
          <w:rPr>
            <w:rStyle w:val="ad"/>
            <w:rFonts w:ascii="宋体" w:hAnsi="宋体" w:cs="宋体" w:hint="eastAsia"/>
            <w:bCs/>
            <w:color w:val="auto"/>
            <w:sz w:val="24"/>
          </w:rPr>
          <w:t>(</w:t>
        </w:r>
        <w:r w:rsidR="00AC7826">
          <w:rPr>
            <w:rStyle w:val="ad"/>
            <w:rFonts w:ascii="宋体" w:hAnsi="宋体" w:cs="宋体" w:hint="eastAsia"/>
            <w:bCs/>
            <w:color w:val="auto"/>
            <w:sz w:val="24"/>
          </w:rPr>
          <w:t>中国</w:t>
        </w:r>
        <w:r w:rsidR="00AC7826">
          <w:rPr>
            <w:rStyle w:val="ad"/>
            <w:rFonts w:ascii="宋体" w:hAnsi="宋体" w:cs="宋体" w:hint="eastAsia"/>
            <w:bCs/>
            <w:color w:val="auto"/>
            <w:sz w:val="24"/>
          </w:rPr>
          <w:t>)</w:t>
        </w:r>
        <w:r w:rsidR="00AC7826">
          <w:rPr>
            <w:rStyle w:val="ad"/>
            <w:rFonts w:ascii="宋体" w:hAnsi="宋体" w:cs="宋体" w:hint="eastAsia"/>
            <w:bCs/>
            <w:color w:val="auto"/>
            <w:sz w:val="24"/>
          </w:rPr>
          <w:t>有限公司</w:t>
        </w:r>
      </w:hyperlink>
    </w:p>
    <w:p w:rsidR="00804FBE" w:rsidRDefault="00AC7826">
      <w:pPr>
        <w:spacing w:line="480" w:lineRule="auto"/>
        <w:rPr>
          <w:rFonts w:ascii="宋体" w:hAnsi="宋体" w:cs="宋体"/>
          <w:sz w:val="24"/>
        </w:rPr>
      </w:pPr>
      <w:r>
        <w:rPr>
          <w:rFonts w:ascii="宋体" w:hAnsi="宋体" w:cs="宋体" w:hint="eastAsia"/>
          <w:sz w:val="24"/>
        </w:rPr>
        <w:t>上海复洁环保科技股份有限公司</w:t>
      </w:r>
    </w:p>
    <w:p w:rsidR="00804FBE" w:rsidRDefault="00AC7826">
      <w:pPr>
        <w:spacing w:line="480" w:lineRule="auto"/>
        <w:rPr>
          <w:rFonts w:ascii="宋体" w:hAnsi="宋体" w:cs="宋体"/>
          <w:sz w:val="24"/>
        </w:rPr>
      </w:pPr>
      <w:r>
        <w:rPr>
          <w:rFonts w:ascii="宋体" w:hAnsi="宋体" w:cs="宋体" w:hint="eastAsia"/>
          <w:sz w:val="24"/>
        </w:rPr>
        <w:lastRenderedPageBreak/>
        <w:t>深圳清泉水业股份有限公司</w:t>
      </w:r>
      <w:r>
        <w:rPr>
          <w:rFonts w:ascii="宋体" w:hAnsi="宋体" w:cs="宋体" w:hint="eastAsia"/>
          <w:sz w:val="24"/>
        </w:rPr>
        <w:t xml:space="preserve"> </w:t>
      </w:r>
    </w:p>
    <w:p w:rsidR="00804FBE" w:rsidRDefault="00AC7826">
      <w:pPr>
        <w:spacing w:line="480" w:lineRule="auto"/>
        <w:rPr>
          <w:rFonts w:ascii="宋体" w:hAnsi="宋体" w:cs="宋体"/>
          <w:sz w:val="24"/>
        </w:rPr>
      </w:pPr>
      <w:r>
        <w:rPr>
          <w:rFonts w:ascii="宋体" w:hAnsi="宋体" w:cs="宋体" w:hint="eastAsia"/>
          <w:sz w:val="24"/>
        </w:rPr>
        <w:t>麦斯特环境科技股份有限公司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中国建设科技集团股份有限公司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深圳市供排水行业协会</w:t>
      </w:r>
    </w:p>
    <w:p w:rsidR="00804FBE" w:rsidRDefault="00804FBE">
      <w:pPr>
        <w:spacing w:line="480" w:lineRule="auto"/>
        <w:jc w:val="right"/>
        <w:rPr>
          <w:rFonts w:ascii="宋体" w:hAnsi="宋体" w:cs="宋体"/>
          <w:bCs/>
          <w:sz w:val="24"/>
        </w:rPr>
      </w:pPr>
    </w:p>
    <w:p w:rsidR="00804FBE" w:rsidRDefault="00AC7826">
      <w:pPr>
        <w:widowControl/>
        <w:spacing w:line="480" w:lineRule="auto"/>
        <w:jc w:val="left"/>
        <w:rPr>
          <w:rFonts w:ascii="宋体" w:hAnsi="宋体" w:cs="宋体"/>
          <w:b/>
          <w:sz w:val="24"/>
        </w:rPr>
      </w:pPr>
      <w:r>
        <w:rPr>
          <w:rFonts w:ascii="宋体" w:hAnsi="宋体" w:cs="宋体" w:hint="eastAsia"/>
          <w:b/>
          <w:sz w:val="24"/>
        </w:rPr>
        <w:t>协办单位</w:t>
      </w:r>
    </w:p>
    <w:p w:rsidR="00804FBE" w:rsidRDefault="00AC7826">
      <w:pPr>
        <w:spacing w:line="480" w:lineRule="auto"/>
        <w:rPr>
          <w:rFonts w:ascii="宋体" w:hAnsi="宋体" w:cs="宋体"/>
          <w:sz w:val="24"/>
        </w:rPr>
      </w:pPr>
      <w:r>
        <w:rPr>
          <w:rFonts w:ascii="宋体" w:hAnsi="宋体" w:cs="宋体" w:hint="eastAsia"/>
          <w:sz w:val="24"/>
        </w:rPr>
        <w:t>中国土木工程学会水工业分会</w:t>
      </w:r>
    </w:p>
    <w:p w:rsidR="00804FBE" w:rsidRDefault="00AC7826">
      <w:pPr>
        <w:spacing w:line="480" w:lineRule="auto"/>
        <w:rPr>
          <w:rFonts w:ascii="宋体" w:hAnsi="宋体" w:cs="宋体"/>
          <w:sz w:val="24"/>
        </w:rPr>
      </w:pPr>
      <w:r>
        <w:rPr>
          <w:rFonts w:ascii="宋体" w:hAnsi="宋体" w:cs="宋体" w:hint="eastAsia"/>
          <w:sz w:val="24"/>
        </w:rPr>
        <w:t>山西省城镇排水专业委员会</w:t>
      </w:r>
    </w:p>
    <w:p w:rsidR="00804FBE" w:rsidRDefault="00AC7826">
      <w:pPr>
        <w:spacing w:line="480" w:lineRule="auto"/>
        <w:rPr>
          <w:rFonts w:ascii="宋体" w:hAnsi="宋体" w:cs="宋体"/>
          <w:sz w:val="24"/>
        </w:rPr>
      </w:pPr>
      <w:r>
        <w:rPr>
          <w:rFonts w:ascii="宋体" w:hAnsi="宋体" w:cs="宋体" w:hint="eastAsia"/>
          <w:sz w:val="24"/>
        </w:rPr>
        <w:t>太原市排水管理处</w:t>
      </w:r>
    </w:p>
    <w:p w:rsidR="00804FBE" w:rsidRDefault="00AC7826">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天津创业环保集团股份有限公司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安越非开挖工程技术股份有限公司</w:t>
      </w:r>
      <w:r>
        <w:rPr>
          <w:rFonts w:ascii="宋体" w:hAnsi="宋体" w:cs="宋体" w:hint="eastAsia"/>
          <w:spacing w:val="8"/>
          <w:shd w:val="clear" w:color="auto" w:fill="FFFFFF"/>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深圳清时捷科技有限公司</w:t>
      </w:r>
    </w:p>
    <w:p w:rsidR="00804FBE" w:rsidRDefault="00AC7826">
      <w:pPr>
        <w:widowControl/>
        <w:spacing w:line="480" w:lineRule="auto"/>
        <w:jc w:val="left"/>
        <w:rPr>
          <w:rFonts w:ascii="宋体" w:hAnsi="宋体" w:cs="宋体"/>
          <w:bCs/>
          <w:sz w:val="24"/>
        </w:rPr>
      </w:pPr>
      <w:r>
        <w:rPr>
          <w:rFonts w:ascii="宋体" w:hAnsi="宋体" w:cs="宋体" w:hint="eastAsia"/>
          <w:bCs/>
          <w:sz w:val="24"/>
        </w:rPr>
        <w:t>上海铂尔怡环境技术股份有限公司</w:t>
      </w:r>
    </w:p>
    <w:p w:rsidR="00804FBE" w:rsidRDefault="00AC7826">
      <w:pPr>
        <w:widowControl/>
        <w:spacing w:line="480" w:lineRule="auto"/>
        <w:jc w:val="left"/>
        <w:rPr>
          <w:rFonts w:ascii="宋体" w:hAnsi="宋体" w:cs="宋体"/>
          <w:bCs/>
          <w:sz w:val="24"/>
        </w:rPr>
      </w:pPr>
      <w:r>
        <w:rPr>
          <w:rFonts w:ascii="宋体" w:hAnsi="宋体" w:cs="宋体" w:hint="eastAsia"/>
          <w:bCs/>
          <w:sz w:val="24"/>
        </w:rPr>
        <w:t>武汉中仪物联技术股份有限公司</w:t>
      </w:r>
    </w:p>
    <w:p w:rsidR="00804FBE" w:rsidRDefault="00AC7826">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spacing w:val="8"/>
          <w:shd w:val="clear" w:color="auto" w:fill="FFFFFF"/>
        </w:rPr>
        <w:t>广州凯能电器科技有限公司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天津倚通科技发展有限公司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南方泵业股份有限公司</w:t>
      </w:r>
    </w:p>
    <w:p w:rsidR="00804FBE" w:rsidRDefault="00AC7826">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北京海普润膜科技有限公司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江苏裕隆环保有限公司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浦华环保有限公司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北京华明广远环境科技有限公司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bCs/>
          <w:color w:val="000000"/>
        </w:rPr>
        <w:lastRenderedPageBreak/>
        <w:t>大连宇都环境技术材料有限公司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嘉诚环保工程有限公司</w:t>
      </w:r>
      <w:r>
        <w:rPr>
          <w:rFonts w:ascii="宋体" w:hAnsi="宋体" w:cs="宋体" w:hint="eastAsia"/>
          <w:spacing w:val="8"/>
          <w:shd w:val="clear" w:color="auto" w:fill="FFFFFF"/>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南京贝特环保通用设备制造有限公司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上海泓济环保科技股份有限公司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中国市政工程华北设计研究总院有限公司智慧水务分公司</w:t>
      </w:r>
    </w:p>
    <w:p w:rsidR="00804FBE" w:rsidRDefault="00AC7826">
      <w:pPr>
        <w:spacing w:line="480" w:lineRule="auto"/>
        <w:rPr>
          <w:rFonts w:ascii="宋体" w:hAnsi="宋体" w:cs="宋体"/>
          <w:sz w:val="24"/>
        </w:rPr>
      </w:pPr>
      <w:r>
        <w:rPr>
          <w:rFonts w:ascii="宋体" w:hAnsi="宋体" w:cs="宋体" w:hint="eastAsia"/>
          <w:sz w:val="24"/>
        </w:rPr>
        <w:t>苏伊士水务工程有限责任公司</w:t>
      </w:r>
    </w:p>
    <w:p w:rsidR="00804FBE" w:rsidRDefault="00AC7826">
      <w:pPr>
        <w:spacing w:line="480" w:lineRule="auto"/>
        <w:rPr>
          <w:rFonts w:ascii="宋体" w:hAnsi="宋体" w:cs="宋体"/>
          <w:sz w:val="24"/>
        </w:rPr>
      </w:pPr>
      <w:r>
        <w:rPr>
          <w:rFonts w:ascii="宋体" w:hAnsi="宋体" w:cs="宋体" w:hint="eastAsia"/>
          <w:sz w:val="24"/>
        </w:rPr>
        <w:t>威立雅水务工程</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rPr>
      </w:pPr>
      <w:r>
        <w:rPr>
          <w:rFonts w:ascii="宋体" w:hAnsi="宋体" w:cs="宋体" w:hint="eastAsia"/>
          <w:spacing w:val="8"/>
          <w:shd w:val="clear" w:color="auto" w:fill="FFFFFF"/>
        </w:rPr>
        <w:t>中国给水排水战略联盟</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中国给水排水品牌委员会</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亚洲环保杂志社</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济南浦华会展服务有限公司</w:t>
      </w:r>
    </w:p>
    <w:p w:rsidR="00804FBE" w:rsidRDefault="00AC7826">
      <w:pPr>
        <w:pStyle w:val="a8"/>
        <w:widowControl/>
        <w:shd w:val="clear" w:color="auto" w:fill="FFFFFF"/>
        <w:spacing w:beforeAutospacing="0" w:afterAutospacing="0" w:line="480" w:lineRule="auto"/>
        <w:jc w:val="both"/>
        <w:rPr>
          <w:rFonts w:ascii="宋体" w:hAnsi="宋体" w:cs="宋体"/>
          <w:spacing w:val="8"/>
        </w:rPr>
      </w:pPr>
      <w:r>
        <w:rPr>
          <w:rStyle w:val="aa"/>
          <w:rFonts w:ascii="宋体" w:hAnsi="宋体" w:cs="宋体" w:hint="eastAsia"/>
          <w:b w:val="0"/>
          <w:spacing w:val="8"/>
          <w:shd w:val="clear" w:color="auto" w:fill="FFFFFF"/>
        </w:rPr>
        <w:t>中国水业网（</w:t>
      </w:r>
      <w:r>
        <w:rPr>
          <w:rStyle w:val="aa"/>
          <w:rFonts w:ascii="宋体" w:hAnsi="宋体" w:cs="宋体" w:hint="eastAsia"/>
          <w:b w:val="0"/>
          <w:spacing w:val="8"/>
          <w:shd w:val="clear" w:color="auto" w:fill="FFFFFF"/>
        </w:rPr>
        <w:t>www.water8848.com</w:t>
      </w:r>
      <w:r>
        <w:rPr>
          <w:rStyle w:val="aa"/>
          <w:rFonts w:ascii="宋体" w:hAnsi="宋体" w:cs="宋体" w:hint="eastAsia"/>
          <w:b w:val="0"/>
          <w:spacing w:val="8"/>
          <w:shd w:val="clear" w:color="auto" w:fill="FFFFFF"/>
        </w:rPr>
        <w:t>）</w:t>
      </w:r>
    </w:p>
    <w:p w:rsidR="00804FBE" w:rsidRDefault="00804FBE">
      <w:pPr>
        <w:spacing w:line="480" w:lineRule="auto"/>
        <w:rPr>
          <w:rStyle w:val="aa"/>
          <w:rFonts w:ascii="宋体" w:hAnsi="宋体" w:cs="宋体"/>
          <w:b w:val="0"/>
          <w:sz w:val="24"/>
          <w:shd w:val="clear" w:color="auto" w:fill="FFFFFF"/>
        </w:rPr>
      </w:pPr>
    </w:p>
    <w:p w:rsidR="00804FBE" w:rsidRDefault="00AC7826">
      <w:pPr>
        <w:spacing w:line="480" w:lineRule="auto"/>
        <w:rPr>
          <w:rFonts w:ascii="宋体" w:hAnsi="宋体" w:cs="宋体"/>
          <w:b/>
          <w:sz w:val="24"/>
        </w:rPr>
      </w:pPr>
      <w:r>
        <w:rPr>
          <w:rFonts w:ascii="宋体" w:hAnsi="宋体" w:cs="宋体" w:hint="eastAsia"/>
          <w:b/>
          <w:sz w:val="24"/>
        </w:rPr>
        <w:t>支持单位</w:t>
      </w:r>
    </w:p>
    <w:p w:rsidR="00804FBE" w:rsidRDefault="00AC7826">
      <w:pPr>
        <w:spacing w:line="480" w:lineRule="auto"/>
        <w:rPr>
          <w:rFonts w:ascii="宋体" w:hAnsi="宋体" w:cs="宋体"/>
          <w:sz w:val="24"/>
        </w:rPr>
      </w:pPr>
      <w:r>
        <w:rPr>
          <w:rFonts w:ascii="宋体" w:hAnsi="宋体" w:cs="宋体" w:hint="eastAsia"/>
          <w:sz w:val="24"/>
        </w:rPr>
        <w:t>《给水排水》</w:t>
      </w:r>
      <w:r>
        <w:rPr>
          <w:rFonts w:ascii="宋体" w:hAnsi="宋体" w:cs="宋体" w:hint="eastAsia"/>
          <w:sz w:val="24"/>
        </w:rPr>
        <w:t>杂志</w:t>
      </w:r>
    </w:p>
    <w:p w:rsidR="00804FBE" w:rsidRDefault="00AC7826">
      <w:pPr>
        <w:spacing w:line="480" w:lineRule="auto"/>
        <w:rPr>
          <w:rFonts w:ascii="宋体" w:hAnsi="宋体" w:cs="宋体"/>
          <w:sz w:val="24"/>
        </w:rPr>
      </w:pPr>
      <w:r>
        <w:rPr>
          <w:rFonts w:ascii="宋体" w:hAnsi="宋体" w:cs="宋体" w:hint="eastAsia"/>
          <w:sz w:val="24"/>
        </w:rPr>
        <w:t>中国工业节能与清洁生产协会</w:t>
      </w:r>
    </w:p>
    <w:p w:rsidR="00804FBE" w:rsidRDefault="00AC7826">
      <w:pPr>
        <w:spacing w:line="480" w:lineRule="auto"/>
        <w:rPr>
          <w:rFonts w:ascii="宋体" w:hAnsi="宋体" w:cs="宋体"/>
          <w:sz w:val="24"/>
        </w:rPr>
      </w:pPr>
      <w:r>
        <w:rPr>
          <w:rFonts w:ascii="宋体" w:hAnsi="宋体" w:cs="宋体" w:hint="eastAsia"/>
          <w:sz w:val="24"/>
        </w:rPr>
        <w:t>中国环保机械行业协会水污染防治装备委员会</w:t>
      </w:r>
    </w:p>
    <w:p w:rsidR="00804FBE" w:rsidRDefault="00AC7826">
      <w:pPr>
        <w:spacing w:line="480" w:lineRule="auto"/>
        <w:rPr>
          <w:rFonts w:ascii="宋体" w:hAnsi="宋体" w:cs="宋体"/>
          <w:sz w:val="24"/>
        </w:rPr>
      </w:pPr>
      <w:r>
        <w:rPr>
          <w:rFonts w:ascii="宋体" w:hAnsi="宋体" w:cs="宋体" w:hint="eastAsia"/>
          <w:sz w:val="24"/>
        </w:rPr>
        <w:t>浙江省城市水业协会</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华霖富水利环境技术咨询（上海）有限公司</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海宁亚大塑料管道系统有限公司</w:t>
      </w:r>
      <w:r>
        <w:rPr>
          <w:rFonts w:ascii="宋体" w:hAnsi="宋体" w:cs="宋体" w:hint="eastAsia"/>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中国市政工程东北设计研究总院有限公司</w:t>
      </w:r>
      <w:r>
        <w:rPr>
          <w:rFonts w:ascii="宋体" w:hAnsi="宋体" w:cs="宋体" w:hint="eastAsia"/>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中国城市生态研究院城镇水务所智慧水务中心</w:t>
      </w:r>
    </w:p>
    <w:p w:rsidR="00804FBE" w:rsidRDefault="00AC7826">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lastRenderedPageBreak/>
        <w:t>太原市市政工程设计研究院</w:t>
      </w:r>
    </w:p>
    <w:p w:rsidR="00804FBE" w:rsidRDefault="00AC7826">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上海市政工程设计研究总院</w:t>
      </w:r>
      <w:r>
        <w:rPr>
          <w:rFonts w:ascii="宋体" w:hAnsi="宋体" w:cs="宋体" w:hint="eastAsia"/>
          <w:spacing w:val="6"/>
          <w:sz w:val="24"/>
          <w:shd w:val="clear" w:color="auto" w:fill="FFFFFF"/>
        </w:rPr>
        <w:t>(</w:t>
      </w:r>
      <w:r>
        <w:rPr>
          <w:rFonts w:ascii="宋体" w:hAnsi="宋体" w:cs="宋体" w:hint="eastAsia"/>
          <w:spacing w:val="6"/>
          <w:sz w:val="24"/>
          <w:shd w:val="clear" w:color="auto" w:fill="FFFFFF"/>
        </w:rPr>
        <w:t>集团</w:t>
      </w:r>
      <w:r>
        <w:rPr>
          <w:rFonts w:ascii="宋体" w:hAnsi="宋体" w:cs="宋体" w:hint="eastAsia"/>
          <w:spacing w:val="6"/>
          <w:sz w:val="24"/>
          <w:shd w:val="clear" w:color="auto" w:fill="FFFFFF"/>
        </w:rPr>
        <w:t>)</w:t>
      </w:r>
      <w:r>
        <w:rPr>
          <w:rFonts w:ascii="宋体" w:hAnsi="宋体" w:cs="宋体" w:hint="eastAsia"/>
          <w:spacing w:val="6"/>
          <w:sz w:val="24"/>
          <w:shd w:val="clear" w:color="auto" w:fill="FFFFFF"/>
        </w:rPr>
        <w:t>有限公司</w:t>
      </w:r>
    </w:p>
    <w:p w:rsidR="00804FBE" w:rsidRDefault="00AC7826">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中规院（北京）规划设计公司生态市政院</w:t>
      </w:r>
    </w:p>
    <w:p w:rsidR="00804FBE" w:rsidRDefault="00AC7826">
      <w:pPr>
        <w:spacing w:line="480" w:lineRule="auto"/>
        <w:rPr>
          <w:rFonts w:ascii="宋体" w:hAnsi="宋体" w:cs="宋体"/>
          <w:sz w:val="24"/>
        </w:rPr>
      </w:pPr>
      <w:r>
        <w:rPr>
          <w:rFonts w:ascii="宋体" w:hAnsi="宋体" w:cs="宋体" w:hint="eastAsia"/>
          <w:sz w:val="24"/>
        </w:rPr>
        <w:t>中国市政工程中南设计研究总院有限公司</w:t>
      </w:r>
    </w:p>
    <w:p w:rsidR="00804FBE" w:rsidRDefault="00AC7826">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804FBE" w:rsidRDefault="00AC7826">
      <w:pPr>
        <w:spacing w:line="480" w:lineRule="auto"/>
        <w:rPr>
          <w:rFonts w:ascii="宋体" w:hAnsi="宋体" w:cs="宋体"/>
          <w:sz w:val="24"/>
        </w:rPr>
      </w:pPr>
      <w:r>
        <w:rPr>
          <w:rFonts w:ascii="宋体" w:hAnsi="宋体" w:cs="宋体" w:hint="eastAsia"/>
          <w:sz w:val="24"/>
        </w:rPr>
        <w:t>国家城市给水排水工程技术研究中心</w:t>
      </w:r>
    </w:p>
    <w:p w:rsidR="00804FBE" w:rsidRDefault="00AC7826">
      <w:pPr>
        <w:spacing w:line="480" w:lineRule="auto"/>
        <w:rPr>
          <w:rFonts w:ascii="宋体" w:hAnsi="宋体" w:cs="宋体"/>
          <w:sz w:val="24"/>
        </w:rPr>
      </w:pPr>
      <w:r>
        <w:rPr>
          <w:rFonts w:ascii="宋体" w:hAnsi="宋体" w:cs="宋体" w:hint="eastAsia"/>
          <w:sz w:val="24"/>
        </w:rPr>
        <w:t>天津海之凰科技有限公司</w:t>
      </w:r>
    </w:p>
    <w:p w:rsidR="00804FBE" w:rsidRDefault="00AC7826">
      <w:pPr>
        <w:spacing w:line="480" w:lineRule="auto"/>
        <w:rPr>
          <w:rFonts w:ascii="宋体" w:hAnsi="宋体" w:cs="宋体"/>
          <w:sz w:val="24"/>
        </w:rPr>
      </w:pPr>
      <w:r>
        <w:rPr>
          <w:rFonts w:ascii="宋体" w:hAnsi="宋体" w:cs="宋体" w:hint="eastAsia"/>
          <w:sz w:val="24"/>
        </w:rPr>
        <w:t>青岛欧仁环境科技有限公司</w:t>
      </w:r>
    </w:p>
    <w:p w:rsidR="00804FBE" w:rsidRDefault="00AC7826">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804FBE" w:rsidRDefault="00AC7826">
      <w:pPr>
        <w:spacing w:line="480" w:lineRule="auto"/>
        <w:rPr>
          <w:rFonts w:ascii="宋体" w:hAnsi="宋体" w:cs="宋体"/>
          <w:sz w:val="24"/>
          <w:shd w:val="clear" w:color="auto" w:fill="FFFFFF"/>
        </w:rPr>
      </w:pPr>
      <w:r>
        <w:rPr>
          <w:rFonts w:ascii="宋体" w:hAnsi="宋体" w:cs="宋体" w:hint="eastAsia"/>
          <w:sz w:val="24"/>
          <w:shd w:val="clear" w:color="auto" w:fill="FFFFFF"/>
        </w:rPr>
        <w:t>佛山市金凯地过滤设备有限公司</w:t>
      </w:r>
    </w:p>
    <w:p w:rsidR="00804FBE" w:rsidRDefault="00AC7826">
      <w:pPr>
        <w:spacing w:line="480" w:lineRule="auto"/>
        <w:rPr>
          <w:rFonts w:ascii="宋体" w:hAnsi="宋体" w:cs="宋体"/>
        </w:rPr>
      </w:pPr>
      <w:r>
        <w:rPr>
          <w:rFonts w:ascii="宋体" w:hAnsi="宋体" w:cs="宋体" w:hint="eastAsia"/>
        </w:rPr>
        <w:t>山东省邦皓环保科技有限公司</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深圳市宏电技术股份有限公司</w:t>
      </w:r>
      <w:r>
        <w:rPr>
          <w:rFonts w:ascii="宋体" w:hAnsi="宋体" w:cs="宋体" w:hint="eastAsia"/>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北京金控数据技术股份有限公司</w:t>
      </w:r>
      <w:r>
        <w:rPr>
          <w:rFonts w:ascii="宋体" w:hAnsi="宋体" w:cs="宋体" w:hint="eastAsia"/>
        </w:rPr>
        <w:t xml:space="preserve"> </w:t>
      </w: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青岛邦皓环境科技有限公司</w:t>
      </w:r>
    </w:p>
    <w:p w:rsidR="00804FBE" w:rsidRDefault="00AC7826">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Cs/>
        </w:rPr>
        <w:t>赢特环保科技（无锡）有限公司</w:t>
      </w:r>
    </w:p>
    <w:p w:rsidR="00804FBE" w:rsidRDefault="00AC7826">
      <w:pPr>
        <w:pStyle w:val="a8"/>
        <w:widowControl/>
        <w:shd w:val="clear" w:color="auto" w:fill="FFFFFF"/>
        <w:spacing w:beforeAutospacing="0" w:afterAutospacing="0" w:line="480" w:lineRule="auto"/>
        <w:jc w:val="both"/>
        <w:rPr>
          <w:rFonts w:ascii="宋体" w:hAnsi="宋体" w:cs="宋体"/>
          <w:bCs/>
        </w:rPr>
      </w:pPr>
      <w:r>
        <w:rPr>
          <w:rFonts w:ascii="宋体" w:hAnsi="宋体" w:cs="宋体" w:hint="eastAsia"/>
          <w:bCs/>
        </w:rPr>
        <w:t>舒朋士环境科技</w:t>
      </w:r>
      <w:r>
        <w:rPr>
          <w:rFonts w:ascii="宋体" w:hAnsi="宋体" w:cs="宋体" w:hint="eastAsia"/>
          <w:bCs/>
        </w:rPr>
        <w:t>(</w:t>
      </w:r>
      <w:r>
        <w:rPr>
          <w:rFonts w:ascii="宋体" w:hAnsi="宋体" w:cs="宋体" w:hint="eastAsia"/>
          <w:bCs/>
        </w:rPr>
        <w:t>常州</w:t>
      </w:r>
      <w:r>
        <w:rPr>
          <w:rFonts w:ascii="宋体" w:hAnsi="宋体" w:cs="宋体" w:hint="eastAsia"/>
          <w:bCs/>
        </w:rPr>
        <w:t>)</w:t>
      </w:r>
      <w:r>
        <w:rPr>
          <w:rFonts w:ascii="宋体" w:hAnsi="宋体" w:cs="宋体" w:hint="eastAsia"/>
          <w:bCs/>
        </w:rPr>
        <w:t>股份有限公司</w:t>
      </w:r>
    </w:p>
    <w:p w:rsidR="00804FBE" w:rsidRDefault="00AC7826">
      <w:pPr>
        <w:pStyle w:val="a8"/>
        <w:shd w:val="clear" w:color="auto" w:fill="FFFFFF"/>
        <w:spacing w:beforeAutospacing="0" w:afterAutospacing="0" w:line="480" w:lineRule="auto"/>
        <w:jc w:val="both"/>
        <w:rPr>
          <w:rFonts w:ascii="宋体" w:hAnsi="宋体" w:cs="宋体"/>
          <w:bCs/>
        </w:rPr>
      </w:pPr>
      <w:r>
        <w:rPr>
          <w:rFonts w:ascii="宋体" w:hAnsi="宋体" w:cs="宋体" w:hint="eastAsia"/>
          <w:bCs/>
        </w:rPr>
        <w:t>亿昇（天津）科技有限公司</w:t>
      </w:r>
    </w:p>
    <w:p w:rsidR="00804FBE" w:rsidRDefault="00AC7826">
      <w:pPr>
        <w:pStyle w:val="a8"/>
        <w:shd w:val="clear" w:color="auto" w:fill="FFFFFF"/>
        <w:spacing w:beforeAutospacing="0" w:afterAutospacing="0" w:line="480" w:lineRule="auto"/>
        <w:jc w:val="both"/>
        <w:rPr>
          <w:rFonts w:ascii="宋体" w:hAnsi="宋体" w:cs="宋体"/>
        </w:rPr>
      </w:pPr>
      <w:r>
        <w:rPr>
          <w:rFonts w:ascii="宋体" w:hAnsi="宋体" w:cs="宋体" w:hint="eastAsia"/>
          <w:spacing w:val="8"/>
          <w:shd w:val="clear" w:color="auto" w:fill="FFFFFF"/>
        </w:rPr>
        <w:t>浙江沃特水处理设备股份有限公司</w:t>
      </w:r>
      <w:r>
        <w:rPr>
          <w:rFonts w:ascii="宋体" w:hAnsi="宋体" w:cs="宋体" w:hint="eastAsia"/>
          <w:spacing w:val="8"/>
          <w:shd w:val="clear" w:color="auto" w:fill="FFFFFF"/>
        </w:rPr>
        <w:t xml:space="preserve"> </w:t>
      </w:r>
    </w:p>
    <w:p w:rsidR="00804FBE" w:rsidRDefault="00AC7826">
      <w:pPr>
        <w:spacing w:line="480" w:lineRule="auto"/>
        <w:rPr>
          <w:rFonts w:ascii="宋体" w:hAnsi="宋体" w:cs="宋体"/>
          <w:sz w:val="24"/>
        </w:rPr>
      </w:pPr>
      <w:r>
        <w:rPr>
          <w:rFonts w:ascii="宋体" w:hAnsi="宋体" w:cs="宋体" w:hint="eastAsia"/>
          <w:sz w:val="24"/>
        </w:rPr>
        <w:t>中国市政工程西南设计研究总院有限公司</w:t>
      </w:r>
    </w:p>
    <w:p w:rsidR="00804FBE" w:rsidRDefault="00AC7826">
      <w:pPr>
        <w:spacing w:line="480" w:lineRule="auto"/>
        <w:rPr>
          <w:rFonts w:ascii="宋体" w:hAnsi="宋体" w:cs="宋体"/>
          <w:sz w:val="24"/>
        </w:rPr>
      </w:pPr>
      <w:r>
        <w:rPr>
          <w:rFonts w:ascii="宋体" w:hAnsi="宋体" w:cs="宋体" w:hint="eastAsia"/>
          <w:sz w:val="24"/>
        </w:rPr>
        <w:t>天津市市政工程设计研究总院</w:t>
      </w:r>
    </w:p>
    <w:p w:rsidR="00804FBE" w:rsidRDefault="00AC7826">
      <w:pPr>
        <w:spacing w:line="480" w:lineRule="auto"/>
        <w:rPr>
          <w:rFonts w:ascii="宋体" w:hAnsi="宋体" w:cs="宋体"/>
          <w:sz w:val="24"/>
        </w:rPr>
      </w:pPr>
      <w:r>
        <w:rPr>
          <w:rFonts w:ascii="宋体" w:hAnsi="宋体" w:cs="宋体" w:hint="eastAsia"/>
          <w:sz w:val="24"/>
        </w:rPr>
        <w:t>上海市城市建设设计研究总院</w:t>
      </w:r>
      <w:r>
        <w:rPr>
          <w:rFonts w:ascii="宋体" w:hAnsi="宋体" w:cs="宋体" w:hint="eastAsia"/>
          <w:sz w:val="24"/>
        </w:rPr>
        <w:t>(</w:t>
      </w:r>
      <w:r>
        <w:rPr>
          <w:rFonts w:ascii="宋体" w:hAnsi="宋体" w:cs="宋体" w:hint="eastAsia"/>
          <w:sz w:val="24"/>
        </w:rPr>
        <w:t>集团</w:t>
      </w:r>
      <w:r>
        <w:rPr>
          <w:rFonts w:ascii="宋体" w:hAnsi="宋体" w:cs="宋体" w:hint="eastAsia"/>
          <w:sz w:val="24"/>
        </w:rPr>
        <w:t>)</w:t>
      </w:r>
      <w:r>
        <w:rPr>
          <w:rFonts w:ascii="宋体" w:hAnsi="宋体" w:cs="宋体" w:hint="eastAsia"/>
          <w:sz w:val="24"/>
        </w:rPr>
        <w:t>有限公司</w:t>
      </w:r>
    </w:p>
    <w:p w:rsidR="00804FBE" w:rsidRDefault="00AC7826">
      <w:pPr>
        <w:spacing w:line="480" w:lineRule="auto"/>
        <w:rPr>
          <w:rFonts w:ascii="宋体" w:hAnsi="宋体" w:cs="宋体"/>
          <w:sz w:val="24"/>
        </w:rPr>
      </w:pPr>
      <w:r>
        <w:rPr>
          <w:rFonts w:ascii="宋体" w:hAnsi="宋体" w:cs="宋体" w:hint="eastAsia"/>
          <w:sz w:val="24"/>
        </w:rPr>
        <w:t>广州市市政工程设计研究总院有限公司</w:t>
      </w:r>
    </w:p>
    <w:p w:rsidR="00804FBE" w:rsidRDefault="00AC7826">
      <w:pPr>
        <w:spacing w:line="480" w:lineRule="auto"/>
        <w:rPr>
          <w:rFonts w:ascii="宋体" w:hAnsi="宋体" w:cs="宋体"/>
          <w:sz w:val="24"/>
        </w:rPr>
      </w:pPr>
      <w:r>
        <w:rPr>
          <w:rFonts w:ascii="宋体" w:hAnsi="宋体" w:cs="宋体" w:hint="eastAsia"/>
          <w:kern w:val="0"/>
          <w:sz w:val="24"/>
        </w:rPr>
        <w:lastRenderedPageBreak/>
        <w:t>福州城建设计研究院有限公司</w:t>
      </w:r>
    </w:p>
    <w:p w:rsidR="00804FBE" w:rsidRDefault="00AC7826">
      <w:pPr>
        <w:spacing w:line="480" w:lineRule="auto"/>
        <w:rPr>
          <w:rFonts w:ascii="宋体" w:hAnsi="宋体" w:cs="宋体"/>
          <w:sz w:val="24"/>
        </w:rPr>
      </w:pPr>
      <w:r>
        <w:rPr>
          <w:rFonts w:ascii="宋体" w:hAnsi="宋体" w:cs="宋体" w:hint="eastAsia"/>
          <w:sz w:val="24"/>
        </w:rPr>
        <w:t>南京市市政设计研究院有限责任公司</w:t>
      </w:r>
    </w:p>
    <w:p w:rsidR="00804FBE" w:rsidRDefault="00AC7826">
      <w:pPr>
        <w:spacing w:line="480" w:lineRule="auto"/>
        <w:rPr>
          <w:rFonts w:ascii="宋体" w:hAnsi="宋体" w:cs="宋体"/>
          <w:sz w:val="24"/>
        </w:rPr>
      </w:pPr>
      <w:r>
        <w:rPr>
          <w:rFonts w:ascii="宋体" w:hAnsi="宋体" w:cs="宋体" w:hint="eastAsia"/>
          <w:sz w:val="24"/>
        </w:rPr>
        <w:t>北京首创股份有限公司</w:t>
      </w:r>
    </w:p>
    <w:p w:rsidR="00804FBE" w:rsidRDefault="00AC7826">
      <w:pPr>
        <w:spacing w:line="480" w:lineRule="auto"/>
        <w:rPr>
          <w:rFonts w:ascii="宋体" w:hAnsi="宋体" w:cs="宋体"/>
          <w:kern w:val="0"/>
          <w:sz w:val="24"/>
        </w:rPr>
      </w:pPr>
      <w:r>
        <w:rPr>
          <w:rFonts w:ascii="宋体" w:hAnsi="宋体" w:cs="宋体" w:hint="eastAsia"/>
          <w:kern w:val="0"/>
          <w:sz w:val="24"/>
        </w:rPr>
        <w:t>北控水务集团</w:t>
      </w:r>
    </w:p>
    <w:p w:rsidR="00804FBE" w:rsidRDefault="00AC7826">
      <w:pPr>
        <w:spacing w:line="480" w:lineRule="auto"/>
        <w:rPr>
          <w:rFonts w:ascii="宋体" w:hAnsi="宋体" w:cs="宋体"/>
          <w:kern w:val="0"/>
          <w:sz w:val="24"/>
        </w:rPr>
      </w:pPr>
      <w:r>
        <w:rPr>
          <w:rFonts w:ascii="宋体" w:hAnsi="宋体" w:cs="宋体" w:hint="eastAsia"/>
          <w:sz w:val="24"/>
        </w:rPr>
        <w:t>中国水环境集团</w:t>
      </w:r>
      <w:r>
        <w:rPr>
          <w:rFonts w:ascii="宋体" w:hAnsi="宋体" w:cs="宋体" w:hint="eastAsia"/>
          <w:sz w:val="24"/>
        </w:rPr>
        <w:t xml:space="preserve"> </w:t>
      </w:r>
    </w:p>
    <w:p w:rsidR="00804FBE" w:rsidRDefault="00AC7826">
      <w:pPr>
        <w:spacing w:line="480" w:lineRule="auto"/>
        <w:rPr>
          <w:rFonts w:ascii="宋体" w:hAnsi="宋体" w:cs="宋体"/>
          <w:sz w:val="24"/>
        </w:rPr>
      </w:pPr>
      <w:r>
        <w:rPr>
          <w:rFonts w:ascii="宋体" w:hAnsi="宋体" w:cs="宋体" w:hint="eastAsia"/>
          <w:sz w:val="24"/>
        </w:rPr>
        <w:t>北京排水集团</w:t>
      </w:r>
    </w:p>
    <w:p w:rsidR="00804FBE" w:rsidRDefault="00AC7826">
      <w:pPr>
        <w:spacing w:line="480" w:lineRule="auto"/>
        <w:rPr>
          <w:rFonts w:ascii="宋体" w:hAnsi="宋体" w:cs="宋体"/>
          <w:sz w:val="24"/>
        </w:rPr>
      </w:pPr>
      <w:r>
        <w:rPr>
          <w:rFonts w:ascii="宋体" w:hAnsi="宋体" w:cs="宋体" w:hint="eastAsia"/>
          <w:kern w:val="0"/>
          <w:sz w:val="24"/>
        </w:rPr>
        <w:t>宁波市城市排水有限公司</w:t>
      </w:r>
    </w:p>
    <w:p w:rsidR="00804FBE" w:rsidRDefault="00AC7826">
      <w:pPr>
        <w:spacing w:line="480" w:lineRule="auto"/>
        <w:rPr>
          <w:rFonts w:ascii="宋体" w:hAnsi="宋体" w:cs="宋体"/>
          <w:sz w:val="24"/>
        </w:rPr>
      </w:pPr>
      <w:r>
        <w:rPr>
          <w:rFonts w:ascii="宋体" w:hAnsi="宋体" w:cs="宋体" w:hint="eastAsia"/>
          <w:sz w:val="24"/>
        </w:rPr>
        <w:t>常州市排水管理处</w:t>
      </w:r>
    </w:p>
    <w:p w:rsidR="00804FBE" w:rsidRDefault="00AC7826">
      <w:pPr>
        <w:spacing w:line="480" w:lineRule="auto"/>
        <w:rPr>
          <w:rFonts w:ascii="宋体" w:hAnsi="宋体" w:cs="宋体"/>
          <w:sz w:val="24"/>
        </w:rPr>
      </w:pPr>
      <w:r>
        <w:rPr>
          <w:rFonts w:ascii="宋体" w:hAnsi="宋体" w:cs="宋体" w:hint="eastAsia"/>
          <w:sz w:val="24"/>
        </w:rPr>
        <w:t>杭州萧山环境集团有限公司</w:t>
      </w:r>
      <w:r>
        <w:rPr>
          <w:rFonts w:ascii="宋体" w:hAnsi="宋体" w:cs="宋体" w:hint="eastAsia"/>
          <w:sz w:val="24"/>
        </w:rPr>
        <w:t xml:space="preserve"> </w:t>
      </w:r>
    </w:p>
    <w:p w:rsidR="00804FBE" w:rsidRDefault="00AC7826">
      <w:pPr>
        <w:spacing w:line="480" w:lineRule="auto"/>
        <w:rPr>
          <w:rFonts w:ascii="宋体" w:hAnsi="宋体" w:cs="宋体"/>
          <w:sz w:val="24"/>
        </w:rPr>
      </w:pPr>
      <w:r>
        <w:rPr>
          <w:rFonts w:ascii="宋体" w:hAnsi="宋体" w:cs="宋体" w:hint="eastAsia"/>
          <w:sz w:val="24"/>
        </w:rPr>
        <w:t>沈阳排水管理处</w:t>
      </w:r>
    </w:p>
    <w:p w:rsidR="00804FBE" w:rsidRDefault="00AC7826">
      <w:pPr>
        <w:spacing w:line="480" w:lineRule="auto"/>
        <w:rPr>
          <w:rFonts w:ascii="宋体" w:hAnsi="宋体" w:cs="宋体"/>
          <w:sz w:val="24"/>
        </w:rPr>
      </w:pPr>
      <w:r>
        <w:rPr>
          <w:rFonts w:ascii="宋体" w:hAnsi="宋体" w:cs="宋体" w:hint="eastAsia"/>
          <w:sz w:val="24"/>
        </w:rPr>
        <w:t>上海市城市排水有限公司管线管理分公司</w:t>
      </w:r>
    </w:p>
    <w:p w:rsidR="00804FBE" w:rsidRDefault="00AC7826">
      <w:pPr>
        <w:spacing w:line="480" w:lineRule="auto"/>
        <w:rPr>
          <w:rFonts w:ascii="宋体" w:hAnsi="宋体" w:cs="宋体"/>
          <w:sz w:val="24"/>
        </w:rPr>
      </w:pPr>
      <w:r>
        <w:rPr>
          <w:rFonts w:ascii="宋体" w:hAnsi="宋体" w:cs="宋体" w:hint="eastAsia"/>
          <w:sz w:val="24"/>
        </w:rPr>
        <w:t>中国生态城市研究院城镇水务事业部</w:t>
      </w:r>
    </w:p>
    <w:p w:rsidR="00804FBE" w:rsidRDefault="00AC7826">
      <w:pPr>
        <w:spacing w:line="480" w:lineRule="auto"/>
        <w:rPr>
          <w:rFonts w:ascii="宋体" w:hAnsi="宋体" w:cs="宋体"/>
          <w:sz w:val="24"/>
        </w:rPr>
      </w:pPr>
      <w:r>
        <w:rPr>
          <w:rFonts w:ascii="宋体" w:hAnsi="宋体" w:cs="宋体" w:hint="eastAsia"/>
          <w:sz w:val="24"/>
        </w:rPr>
        <w:t>中国电建集团华东勘测设计研究院有限公司</w:t>
      </w:r>
    </w:p>
    <w:p w:rsidR="00804FBE" w:rsidRDefault="00AC7826">
      <w:pPr>
        <w:spacing w:line="480" w:lineRule="auto"/>
        <w:rPr>
          <w:rFonts w:ascii="宋体" w:hAnsi="宋体" w:cs="宋体"/>
          <w:sz w:val="24"/>
        </w:rPr>
      </w:pPr>
      <w:r>
        <w:rPr>
          <w:rFonts w:ascii="宋体" w:hAnsi="宋体" w:cs="宋体" w:hint="eastAsia"/>
          <w:sz w:val="24"/>
        </w:rPr>
        <w:t>深圳水务集团</w:t>
      </w:r>
    </w:p>
    <w:p w:rsidR="00804FBE" w:rsidRDefault="00AC7826">
      <w:pPr>
        <w:spacing w:line="480" w:lineRule="auto"/>
        <w:rPr>
          <w:rFonts w:ascii="宋体" w:hAnsi="宋体" w:cs="宋体"/>
          <w:sz w:val="24"/>
        </w:rPr>
      </w:pPr>
      <w:r>
        <w:rPr>
          <w:rFonts w:ascii="宋体" w:hAnsi="宋体" w:cs="宋体" w:hint="eastAsia"/>
          <w:sz w:val="24"/>
        </w:rPr>
        <w:t>中国建筑股份有限公司技术中心</w:t>
      </w:r>
    </w:p>
    <w:p w:rsidR="00804FBE" w:rsidRDefault="00AC7826">
      <w:pPr>
        <w:spacing w:line="480" w:lineRule="auto"/>
        <w:rPr>
          <w:rFonts w:ascii="宋体" w:hAnsi="宋体" w:cs="宋体"/>
          <w:sz w:val="24"/>
        </w:rPr>
      </w:pPr>
      <w:r>
        <w:rPr>
          <w:rFonts w:ascii="宋体" w:hAnsi="宋体" w:cs="宋体" w:hint="eastAsia"/>
          <w:sz w:val="24"/>
        </w:rPr>
        <w:t>广东省建筑设计研究院</w:t>
      </w:r>
    </w:p>
    <w:p w:rsidR="00804FBE" w:rsidRDefault="00AC7826">
      <w:pPr>
        <w:spacing w:line="480" w:lineRule="auto"/>
        <w:rPr>
          <w:rFonts w:ascii="宋体" w:hAnsi="宋体" w:cs="宋体"/>
          <w:sz w:val="24"/>
        </w:rPr>
      </w:pPr>
      <w:r>
        <w:rPr>
          <w:rFonts w:ascii="宋体" w:hAnsi="宋体" w:cs="宋体" w:hint="eastAsia"/>
          <w:sz w:val="24"/>
        </w:rPr>
        <w:t>北京通成达生态科技有限公司</w:t>
      </w:r>
    </w:p>
    <w:p w:rsidR="00804FBE" w:rsidRDefault="00AC7826">
      <w:pPr>
        <w:spacing w:line="480" w:lineRule="auto"/>
        <w:rPr>
          <w:rFonts w:ascii="宋体" w:hAnsi="宋体" w:cs="宋体"/>
          <w:sz w:val="24"/>
        </w:rPr>
      </w:pPr>
      <w:r>
        <w:rPr>
          <w:rFonts w:ascii="宋体" w:hAnsi="宋体" w:cs="宋体" w:hint="eastAsia"/>
          <w:sz w:val="24"/>
        </w:rPr>
        <w:t>深圳市宝安排水有限公司</w:t>
      </w:r>
    </w:p>
    <w:p w:rsidR="00804FBE" w:rsidRDefault="00AC7826">
      <w:pPr>
        <w:spacing w:line="480" w:lineRule="auto"/>
        <w:rPr>
          <w:rFonts w:ascii="宋体" w:hAnsi="宋体" w:cs="宋体"/>
          <w:sz w:val="24"/>
        </w:rPr>
      </w:pPr>
      <w:r>
        <w:rPr>
          <w:rFonts w:ascii="宋体" w:hAnsi="宋体" w:cs="宋体" w:hint="eastAsia"/>
          <w:sz w:val="24"/>
        </w:rPr>
        <w:t>上海城投污水处理有限公司</w:t>
      </w:r>
    </w:p>
    <w:p w:rsidR="00804FBE" w:rsidRDefault="00AC7826">
      <w:pPr>
        <w:spacing w:line="480" w:lineRule="auto"/>
        <w:rPr>
          <w:rFonts w:ascii="宋体" w:hAnsi="宋体" w:cs="宋体"/>
          <w:sz w:val="24"/>
        </w:rPr>
      </w:pPr>
      <w:r>
        <w:rPr>
          <w:rFonts w:ascii="宋体" w:hAnsi="宋体" w:cs="宋体" w:hint="eastAsia"/>
          <w:sz w:val="24"/>
        </w:rPr>
        <w:t>苏伊士集团</w:t>
      </w:r>
    </w:p>
    <w:p w:rsidR="00804FBE" w:rsidRDefault="00AC7826">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广州市市政集团有限公司</w:t>
      </w:r>
    </w:p>
    <w:p w:rsidR="00804FBE" w:rsidRDefault="00AC7826">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国电沈阳西部污水处理有限公司</w:t>
      </w:r>
    </w:p>
    <w:p w:rsidR="00804FBE" w:rsidRDefault="00AC7826">
      <w:pPr>
        <w:spacing w:line="480" w:lineRule="auto"/>
        <w:rPr>
          <w:rFonts w:ascii="宋体" w:hAnsi="宋体" w:cs="宋体"/>
          <w:sz w:val="24"/>
        </w:rPr>
      </w:pPr>
      <w:r>
        <w:rPr>
          <w:rFonts w:ascii="宋体" w:hAnsi="宋体" w:cs="宋体" w:hint="eastAsia"/>
          <w:sz w:val="24"/>
        </w:rPr>
        <w:lastRenderedPageBreak/>
        <w:t>河北农业大学水资源利用与健康水循环研究所</w:t>
      </w:r>
    </w:p>
    <w:p w:rsidR="00804FBE" w:rsidRDefault="00AC7826">
      <w:pPr>
        <w:spacing w:line="480" w:lineRule="auto"/>
        <w:rPr>
          <w:rFonts w:ascii="宋体" w:hAnsi="宋体" w:cs="宋体"/>
          <w:sz w:val="24"/>
        </w:rPr>
      </w:pPr>
      <w:r>
        <w:rPr>
          <w:rFonts w:ascii="宋体" w:hAnsi="宋体" w:cs="宋体" w:hint="eastAsia"/>
          <w:sz w:val="24"/>
        </w:rPr>
        <w:t>清华大学环境学院、哈尔滨工业大学环境学院、中国科学技术大学、天津大学</w:t>
      </w:r>
      <w:r>
        <w:rPr>
          <w:rFonts w:ascii="宋体" w:hAnsi="宋体" w:cs="宋体" w:hint="eastAsia"/>
          <w:sz w:val="24"/>
        </w:rPr>
        <w:t xml:space="preserve"> </w:t>
      </w:r>
      <w:r>
        <w:rPr>
          <w:rFonts w:ascii="宋体" w:hAnsi="宋体" w:cs="宋体" w:hint="eastAsia"/>
          <w:sz w:val="24"/>
        </w:rPr>
        <w:t>环境科学与工程学院、东南大学能源与环境学院</w:t>
      </w:r>
      <w:r>
        <w:rPr>
          <w:rFonts w:ascii="宋体" w:hAnsi="宋体" w:cs="宋体" w:hint="eastAsia"/>
          <w:sz w:val="24"/>
        </w:rPr>
        <w:t xml:space="preserve"> </w:t>
      </w:r>
      <w:r>
        <w:rPr>
          <w:rFonts w:ascii="宋体" w:hAnsi="宋体" w:cs="宋体" w:hint="eastAsia"/>
          <w:sz w:val="24"/>
        </w:rPr>
        <w:t>、浙江工业大学环境学院、北京建筑大学、西安建筑科技大学环境与市政工程学院、</w:t>
      </w:r>
      <w:r>
        <w:rPr>
          <w:rFonts w:ascii="宋体" w:hAnsi="宋体" w:cs="宋体" w:hint="eastAsia"/>
          <w:kern w:val="0"/>
          <w:sz w:val="24"/>
        </w:rPr>
        <w:t>中山大学土木工程学院、中美联合非开挖工程研究中心、郑州大学、</w:t>
      </w:r>
      <w:r>
        <w:rPr>
          <w:rFonts w:ascii="宋体" w:hAnsi="宋体" w:cs="宋体" w:hint="eastAsia"/>
          <w:sz w:val="24"/>
        </w:rPr>
        <w:t>青岛理工大学</w:t>
      </w:r>
      <w:r>
        <w:rPr>
          <w:rFonts w:ascii="宋体" w:hAnsi="宋体" w:cs="宋体" w:hint="eastAsia"/>
          <w:sz w:val="24"/>
        </w:rPr>
        <w:t xml:space="preserve"> </w:t>
      </w:r>
      <w:r>
        <w:rPr>
          <w:rFonts w:ascii="宋体" w:hAnsi="宋体" w:cs="宋体" w:hint="eastAsia"/>
          <w:sz w:val="24"/>
        </w:rPr>
        <w:t>环境与市政工程学院、</w:t>
      </w:r>
      <w:r>
        <w:rPr>
          <w:rFonts w:ascii="宋体" w:hAnsi="宋体" w:cs="宋体" w:hint="eastAsia"/>
          <w:spacing w:val="6"/>
          <w:sz w:val="24"/>
          <w:shd w:val="clear" w:color="auto" w:fill="FFFFFF"/>
        </w:rPr>
        <w:t>清华大学深圳研究生院中日中心</w:t>
      </w:r>
      <w:r>
        <w:rPr>
          <w:rFonts w:ascii="宋体" w:hAnsi="宋体" w:cs="宋体" w:hint="eastAsia"/>
          <w:spacing w:val="6"/>
          <w:sz w:val="24"/>
          <w:shd w:val="clear" w:color="auto" w:fill="FFFFFF"/>
        </w:rPr>
        <w:t>、</w:t>
      </w:r>
      <w:r>
        <w:rPr>
          <w:rFonts w:ascii="宋体" w:hAnsi="宋体" w:cs="宋体" w:hint="eastAsia"/>
          <w:sz w:val="24"/>
        </w:rPr>
        <w:t>江南大学</w:t>
      </w:r>
      <w:r>
        <w:rPr>
          <w:rFonts w:ascii="宋体" w:hAnsi="宋体" w:cs="宋体" w:hint="eastAsia"/>
          <w:sz w:val="24"/>
        </w:rPr>
        <w:t xml:space="preserve"> </w:t>
      </w:r>
      <w:r>
        <w:rPr>
          <w:rFonts w:ascii="宋体" w:hAnsi="宋体" w:cs="宋体" w:hint="eastAsia"/>
          <w:sz w:val="24"/>
        </w:rPr>
        <w:t>环境与土木工程学院</w:t>
      </w:r>
      <w:r>
        <w:rPr>
          <w:rFonts w:ascii="宋体" w:hAnsi="宋体" w:cs="宋体" w:hint="eastAsia"/>
          <w:sz w:val="24"/>
        </w:rPr>
        <w:t>、扬州大学环境科学与工程学院、南开大学环境科学与工程学院、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等。</w:t>
      </w:r>
    </w:p>
    <w:p w:rsidR="00804FBE" w:rsidRDefault="00804FBE">
      <w:pPr>
        <w:widowControl/>
        <w:spacing w:line="480" w:lineRule="auto"/>
        <w:jc w:val="left"/>
        <w:rPr>
          <w:rFonts w:ascii="宋体" w:hAnsi="宋体" w:cs="宋体"/>
          <w:sz w:val="24"/>
        </w:rPr>
      </w:pPr>
    </w:p>
    <w:p w:rsidR="00804FBE" w:rsidRDefault="00AC7826">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804FBE" w:rsidRDefault="00AC7826">
      <w:pPr>
        <w:spacing w:line="480" w:lineRule="auto"/>
        <w:rPr>
          <w:rFonts w:ascii="宋体" w:hAnsi="宋体" w:cs="宋体"/>
          <w:kern w:val="0"/>
          <w:sz w:val="24"/>
          <w:shd w:val="clear" w:color="auto" w:fill="FFFFFF"/>
        </w:rPr>
      </w:pPr>
      <w:r>
        <w:rPr>
          <w:rFonts w:ascii="宋体" w:hAnsi="宋体" w:cs="宋体" w:hint="eastAsia"/>
          <w:kern w:val="0"/>
          <w:sz w:val="24"/>
          <w:shd w:val="clear" w:color="auto" w:fill="FFFFFF"/>
        </w:rPr>
        <w:t> </w:t>
      </w:r>
      <w:r w:rsidR="00804FBE" w:rsidRPr="00804FBE">
        <w:rPr>
          <w:rFonts w:ascii="宋体" w:hAnsi="宋体" w:cs="宋体"/>
          <w:b/>
          <w:bCs/>
          <w:kern w:val="0"/>
          <w:sz w:val="24"/>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8.75pt;height:138.75pt">
            <v:imagedata r:id="rId8" o:title=""/>
          </v:shape>
        </w:pict>
      </w:r>
    </w:p>
    <w:tbl>
      <w:tblPr>
        <w:tblW w:w="8460" w:type="dxa"/>
        <w:tblCellSpacing w:w="0" w:type="dxa"/>
        <w:tblLayout w:type="fixed"/>
        <w:tblCellMar>
          <w:left w:w="0" w:type="dxa"/>
          <w:right w:w="0" w:type="dxa"/>
        </w:tblCellMar>
        <w:tblLook w:val="0000"/>
      </w:tblPr>
      <w:tblGrid>
        <w:gridCol w:w="8460"/>
      </w:tblGrid>
      <w:tr w:rsidR="00804FBE">
        <w:trPr>
          <w:trHeight w:val="450"/>
          <w:tblCellSpacing w:w="0" w:type="dxa"/>
        </w:trPr>
        <w:tc>
          <w:tcPr>
            <w:tcW w:w="8460" w:type="dxa"/>
            <w:vAlign w:val="center"/>
          </w:tcPr>
          <w:p w:rsidR="00804FBE" w:rsidRDefault="00AC7826">
            <w:pPr>
              <w:widowControl/>
              <w:spacing w:line="480" w:lineRule="auto"/>
              <w:ind w:firstLineChars="50" w:firstLine="120"/>
              <w:rPr>
                <w:rFonts w:ascii="宋体" w:hAnsi="宋体" w:cs="宋体"/>
                <w:kern w:val="0"/>
                <w:sz w:val="24"/>
              </w:rPr>
            </w:pPr>
            <w:r>
              <w:rPr>
                <w:rFonts w:ascii="宋体" w:hAnsi="宋体" w:cs="宋体" w:hint="eastAsia"/>
                <w:kern w:val="0"/>
                <w:sz w:val="24"/>
                <w:shd w:val="clear" w:color="auto" w:fill="FFFFFF"/>
              </w:rPr>
              <w:t>（微信名称：</w:t>
            </w:r>
            <w:r>
              <w:rPr>
                <w:rFonts w:ascii="宋体" w:hAnsi="宋体" w:cs="宋体" w:hint="eastAsia"/>
                <w:kern w:val="0"/>
                <w:sz w:val="24"/>
                <w:shd w:val="clear" w:color="auto" w:fill="FFFFFF"/>
              </w:rPr>
              <w:t>water8848</w:t>
            </w:r>
            <w:r>
              <w:rPr>
                <w:rFonts w:ascii="宋体" w:hAnsi="宋体" w:cs="宋体" w:hint="eastAsia"/>
                <w:kern w:val="0"/>
                <w:sz w:val="24"/>
                <w:shd w:val="clear" w:color="auto" w:fill="FFFFFF"/>
              </w:rPr>
              <w:t>微信号：</w:t>
            </w:r>
            <w:r>
              <w:rPr>
                <w:rFonts w:ascii="宋体" w:hAnsi="宋体" w:cs="宋体" w:hint="eastAsia"/>
                <w:kern w:val="0"/>
                <w:sz w:val="24"/>
                <w:shd w:val="clear" w:color="auto" w:fill="FFFFFF"/>
              </w:rPr>
              <w:t xml:space="preserve">cnwater8848 </w:t>
            </w:r>
            <w:r>
              <w:rPr>
                <w:rFonts w:ascii="宋体" w:hAnsi="宋体" w:cs="宋体" w:hint="eastAsia"/>
                <w:kern w:val="0"/>
                <w:sz w:val="24"/>
                <w:shd w:val="clear" w:color="auto" w:fill="FFFFFF"/>
              </w:rPr>
              <w:t>）</w:t>
            </w:r>
          </w:p>
        </w:tc>
      </w:tr>
    </w:tbl>
    <w:p w:rsidR="00804FBE" w:rsidRDefault="00804FBE">
      <w:pPr>
        <w:widowControl/>
        <w:shd w:val="clear" w:color="auto" w:fill="FFFFFF"/>
        <w:spacing w:line="480" w:lineRule="auto"/>
        <w:jc w:val="left"/>
        <w:rPr>
          <w:rFonts w:ascii="宋体" w:hAnsi="宋体" w:cs="宋体"/>
          <w:kern w:val="0"/>
          <w:sz w:val="24"/>
        </w:rPr>
      </w:pPr>
      <w:r w:rsidRPr="00804FBE">
        <w:rPr>
          <w:rFonts w:ascii="宋体" w:hAnsi="宋体" w:cs="宋体"/>
          <w:kern w:val="0"/>
          <w:sz w:val="24"/>
          <w:shd w:val="clear" w:color="auto" w:fill="F5F5F5"/>
        </w:rPr>
        <w:pict>
          <v:shape id="Picture 3" o:spid="_x0000_i1026" type="#_x0000_t75" style="width:2in;height:2in">
            <v:imagedata r:id="rId9" o:title=""/>
          </v:shape>
        </w:pict>
      </w:r>
      <w:r w:rsidR="00AC7826">
        <w:rPr>
          <w:rFonts w:ascii="宋体" w:hAnsi="宋体" w:cs="宋体" w:hint="eastAsia"/>
          <w:kern w:val="0"/>
          <w:sz w:val="24"/>
          <w:shd w:val="clear" w:color="auto" w:fill="F5F5F5"/>
        </w:rPr>
        <w:br/>
      </w:r>
      <w:r w:rsidR="00AC7826">
        <w:rPr>
          <w:rFonts w:ascii="宋体" w:hAnsi="宋体" w:cs="宋体" w:hint="eastAsia"/>
          <w:kern w:val="0"/>
          <w:sz w:val="24"/>
          <w:shd w:val="clear" w:color="auto" w:fill="FFFFFF"/>
        </w:rPr>
        <w:t>（微信名称：</w:t>
      </w:r>
      <w:r w:rsidR="00AC7826">
        <w:rPr>
          <w:rFonts w:ascii="宋体" w:hAnsi="宋体" w:cs="宋体" w:hint="eastAsia"/>
          <w:kern w:val="0"/>
          <w:sz w:val="24"/>
        </w:rPr>
        <w:t>中国给水排水</w:t>
      </w:r>
      <w:r w:rsidR="00AC7826">
        <w:rPr>
          <w:rFonts w:ascii="宋体" w:hAnsi="宋体" w:cs="宋体" w:hint="eastAsia"/>
          <w:kern w:val="0"/>
          <w:sz w:val="24"/>
        </w:rPr>
        <w:t xml:space="preserve">  </w:t>
      </w:r>
      <w:r w:rsidR="00AC7826">
        <w:rPr>
          <w:rFonts w:ascii="宋体" w:hAnsi="宋体" w:cs="宋体" w:hint="eastAsia"/>
          <w:kern w:val="0"/>
          <w:sz w:val="24"/>
          <w:shd w:val="clear" w:color="auto" w:fill="FFFFFF"/>
        </w:rPr>
        <w:t>微信号：</w:t>
      </w:r>
      <w:r w:rsidR="00AC7826">
        <w:rPr>
          <w:rFonts w:ascii="宋体" w:hAnsi="宋体" w:cs="宋体" w:hint="eastAsia"/>
          <w:kern w:val="0"/>
          <w:sz w:val="24"/>
        </w:rPr>
        <w:t>cnww1985</w:t>
      </w:r>
      <w:r w:rsidR="00AC7826">
        <w:rPr>
          <w:rFonts w:ascii="宋体" w:hAnsi="宋体" w:cs="宋体" w:hint="eastAsia"/>
          <w:kern w:val="0"/>
          <w:sz w:val="24"/>
          <w:shd w:val="clear" w:color="auto" w:fill="FFFFFF"/>
        </w:rPr>
        <w:t xml:space="preserve">  </w:t>
      </w:r>
      <w:r w:rsidR="00AC7826">
        <w:rPr>
          <w:rFonts w:ascii="宋体" w:hAnsi="宋体" w:cs="宋体" w:hint="eastAsia"/>
          <w:kern w:val="0"/>
          <w:sz w:val="24"/>
          <w:shd w:val="clear" w:color="auto" w:fill="FFFFFF"/>
        </w:rPr>
        <w:t>）</w:t>
      </w:r>
    </w:p>
    <w:p w:rsidR="00804FBE" w:rsidRDefault="00804FBE">
      <w:pPr>
        <w:widowControl/>
        <w:shd w:val="clear" w:color="auto" w:fill="FFFFFF"/>
        <w:spacing w:line="480" w:lineRule="auto"/>
        <w:jc w:val="left"/>
        <w:rPr>
          <w:rFonts w:ascii="宋体" w:hAnsi="宋体" w:cs="宋体"/>
          <w:kern w:val="0"/>
          <w:sz w:val="24"/>
        </w:rPr>
      </w:pPr>
      <w:r w:rsidRPr="00804FBE">
        <w:rPr>
          <w:rFonts w:ascii="宋体" w:hAnsi="宋体" w:cs="宋体"/>
          <w:kern w:val="0"/>
          <w:sz w:val="24"/>
        </w:rPr>
        <w:lastRenderedPageBreak/>
        <w:pict>
          <v:shape id="Picture 4" o:spid="_x0000_i1027" type="#_x0000_t75" style="width:143.25pt;height:143.25pt">
            <v:imagedata r:id="rId10" o:title=""/>
          </v:shape>
        </w:pic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shd w:val="clear" w:color="auto" w:fill="FFFFFF"/>
        </w:rPr>
        <w:t>（微信名称：水环境生态圈微信号：</w:t>
      </w:r>
      <w:r>
        <w:rPr>
          <w:rFonts w:ascii="宋体" w:hAnsi="宋体" w:cs="宋体" w:hint="eastAsia"/>
          <w:kern w:val="0"/>
          <w:sz w:val="24"/>
          <w:shd w:val="clear" w:color="auto" w:fill="FFFFFF"/>
        </w:rPr>
        <w:t>iwa</w:t>
      </w:r>
      <w:r>
        <w:rPr>
          <w:rFonts w:ascii="宋体" w:hAnsi="宋体" w:cs="宋体" w:hint="eastAsia"/>
          <w:kern w:val="0"/>
          <w:sz w:val="24"/>
        </w:rPr>
        <w:t>cnww</w:t>
      </w:r>
      <w:r>
        <w:rPr>
          <w:rFonts w:ascii="宋体" w:hAnsi="宋体" w:cs="宋体" w:hint="eastAsia"/>
          <w:kern w:val="0"/>
          <w:sz w:val="24"/>
          <w:shd w:val="clear" w:color="auto" w:fill="FFFFFF"/>
        </w:rPr>
        <w:t xml:space="preserve"> </w:t>
      </w:r>
      <w:r>
        <w:rPr>
          <w:rFonts w:ascii="宋体" w:hAnsi="宋体" w:cs="宋体" w:hint="eastAsia"/>
          <w:kern w:val="0"/>
          <w:sz w:val="24"/>
          <w:shd w:val="clear" w:color="auto" w:fill="FFFFFF"/>
        </w:rPr>
        <w:t>）</w:t>
      </w:r>
    </w:p>
    <w:p w:rsidR="00804FBE" w:rsidRDefault="00804FBE">
      <w:pPr>
        <w:widowControl/>
        <w:shd w:val="clear" w:color="auto" w:fill="FFFFFF"/>
        <w:spacing w:line="480" w:lineRule="auto"/>
        <w:jc w:val="left"/>
        <w:rPr>
          <w:rFonts w:ascii="宋体" w:hAnsi="宋体" w:cs="宋体"/>
          <w:kern w:val="0"/>
          <w:sz w:val="24"/>
        </w:rPr>
      </w:pPr>
    </w:p>
    <w:p w:rsidR="00804FBE" w:rsidRDefault="00AC7826">
      <w:pPr>
        <w:widowControl/>
        <w:shd w:val="clear" w:color="auto" w:fill="FFFFFF"/>
        <w:spacing w:line="480" w:lineRule="auto"/>
        <w:jc w:val="left"/>
        <w:rPr>
          <w:rFonts w:ascii="宋体" w:hAnsi="宋体" w:cs="宋体"/>
          <w:bCs/>
          <w:sz w:val="24"/>
        </w:rPr>
      </w:pPr>
      <w:r>
        <w:rPr>
          <w:rFonts w:ascii="宋体" w:hAnsi="宋体" w:cs="宋体" w:hint="eastAsia"/>
          <w:bCs/>
          <w:sz w:val="24"/>
        </w:rPr>
        <w:t>支持媒体：中国给水排水杂志、中国水业网（</w:t>
      </w:r>
      <w:r>
        <w:rPr>
          <w:rFonts w:ascii="宋体" w:hAnsi="宋体" w:cs="宋体" w:hint="eastAsia"/>
          <w:bCs/>
          <w:sz w:val="24"/>
        </w:rPr>
        <w:t xml:space="preserve"> </w:t>
      </w:r>
      <w:hyperlink r:id="rId11" w:history="1">
        <w:r>
          <w:rPr>
            <w:rStyle w:val="ad"/>
            <w:rFonts w:ascii="宋体" w:hAnsi="宋体" w:cs="宋体" w:hint="eastAsia"/>
            <w:bCs/>
            <w:color w:val="auto"/>
            <w:sz w:val="24"/>
          </w:rPr>
          <w:t>www.water8848.com</w:t>
        </w:r>
      </w:hyperlink>
      <w:r>
        <w:rPr>
          <w:rFonts w:ascii="宋体" w:hAnsi="宋体" w:cs="宋体" w:hint="eastAsia"/>
          <w:bCs/>
          <w:sz w:val="24"/>
        </w:rPr>
        <w:t xml:space="preserve"> </w:t>
      </w:r>
      <w:r>
        <w:rPr>
          <w:rFonts w:ascii="宋体" w:hAnsi="宋体" w:cs="宋体" w:hint="eastAsia"/>
          <w:bCs/>
          <w:sz w:val="24"/>
        </w:rPr>
        <w:t>）、中国给水排水杂志网站（</w:t>
      </w:r>
      <w:r>
        <w:rPr>
          <w:rFonts w:ascii="宋体" w:hAnsi="宋体" w:cs="宋体" w:hint="eastAsia"/>
          <w:bCs/>
          <w:sz w:val="24"/>
        </w:rPr>
        <w:t>www.cnww1985.com</w:t>
      </w:r>
      <w:r>
        <w:rPr>
          <w:rFonts w:ascii="宋体" w:hAnsi="宋体" w:cs="宋体" w:hint="eastAsia"/>
          <w:bCs/>
          <w:sz w:val="24"/>
        </w:rPr>
        <w:t>）、慧聪水工业网、中国水网、环保在线、亚洲环保杂志、水处理技术杂志等。</w:t>
      </w:r>
    </w:p>
    <w:p w:rsidR="00804FBE" w:rsidRDefault="00804FBE">
      <w:pPr>
        <w:widowControl/>
        <w:shd w:val="clear" w:color="auto" w:fill="FFFFFF"/>
        <w:spacing w:line="480" w:lineRule="auto"/>
        <w:jc w:val="left"/>
        <w:rPr>
          <w:rFonts w:ascii="宋体" w:hAnsi="宋体" w:cs="宋体"/>
          <w:sz w:val="24"/>
          <w:shd w:val="clear" w:color="auto" w:fill="FFFFFF"/>
        </w:rPr>
      </w:pPr>
    </w:p>
    <w:p w:rsidR="00804FBE" w:rsidRDefault="00AC7826">
      <w:pPr>
        <w:spacing w:line="480" w:lineRule="auto"/>
        <w:rPr>
          <w:rFonts w:ascii="宋体" w:hAnsi="宋体" w:cs="宋体"/>
          <w:sz w:val="24"/>
        </w:rPr>
      </w:pPr>
      <w:r>
        <w:rPr>
          <w:rFonts w:ascii="宋体" w:hAnsi="宋体" w:cs="宋体" w:hint="eastAsia"/>
          <w:sz w:val="24"/>
        </w:rPr>
        <w:t>城市化带来人口的快速增加和用地的快速扩张，随之而来的是城市对各类基础设施的需求，尤其是近年来飞速的城市化，排水系统基础设施的发展尤其迅猛。截至</w:t>
      </w:r>
      <w:r>
        <w:rPr>
          <w:rFonts w:ascii="宋体" w:hAnsi="宋体" w:cs="宋体" w:hint="eastAsia"/>
          <w:sz w:val="24"/>
        </w:rPr>
        <w:t>2019</w:t>
      </w:r>
      <w:r>
        <w:rPr>
          <w:rFonts w:ascii="宋体" w:hAnsi="宋体" w:cs="宋体" w:hint="eastAsia"/>
          <w:sz w:val="24"/>
        </w:rPr>
        <w:t>年</w:t>
      </w:r>
      <w:r>
        <w:rPr>
          <w:rFonts w:ascii="宋体" w:hAnsi="宋体" w:cs="宋体" w:hint="eastAsia"/>
          <w:sz w:val="24"/>
        </w:rPr>
        <w:t>6</w:t>
      </w:r>
      <w:r>
        <w:rPr>
          <w:rFonts w:ascii="宋体" w:hAnsi="宋体" w:cs="宋体" w:hint="eastAsia"/>
          <w:sz w:val="24"/>
        </w:rPr>
        <w:t>月底，全国设市城市累计建成城市污水处理厂</w:t>
      </w:r>
      <w:r>
        <w:rPr>
          <w:rFonts w:ascii="宋体" w:hAnsi="宋体" w:cs="宋体" w:hint="eastAsia"/>
          <w:sz w:val="24"/>
        </w:rPr>
        <w:t>5000</w:t>
      </w:r>
      <w:r>
        <w:rPr>
          <w:rFonts w:ascii="宋体" w:hAnsi="宋体" w:cs="宋体" w:hint="eastAsia"/>
          <w:sz w:val="24"/>
        </w:rPr>
        <w:t>多座</w:t>
      </w:r>
      <w:r>
        <w:rPr>
          <w:rFonts w:ascii="宋体" w:hAnsi="宋体" w:cs="宋体" w:hint="eastAsia"/>
          <w:sz w:val="24"/>
        </w:rPr>
        <w:t>(</w:t>
      </w:r>
      <w:r>
        <w:rPr>
          <w:rFonts w:ascii="宋体" w:hAnsi="宋体" w:cs="宋体" w:hint="eastAsia"/>
          <w:sz w:val="24"/>
        </w:rPr>
        <w:t>不含乡镇污水处理厂和工业</w:t>
      </w:r>
      <w:r>
        <w:rPr>
          <w:rFonts w:ascii="宋体" w:hAnsi="宋体" w:cs="宋体" w:hint="eastAsia"/>
          <w:sz w:val="24"/>
        </w:rPr>
        <w:t>)</w:t>
      </w:r>
      <w:r>
        <w:rPr>
          <w:rFonts w:ascii="宋体" w:hAnsi="宋体" w:cs="宋体" w:hint="eastAsia"/>
          <w:sz w:val="24"/>
        </w:rPr>
        <w:t>，污水处理能力达</w:t>
      </w:r>
      <w:r>
        <w:rPr>
          <w:rFonts w:ascii="宋体" w:hAnsi="宋体" w:cs="宋体" w:hint="eastAsia"/>
          <w:sz w:val="24"/>
        </w:rPr>
        <w:t>2.1</w:t>
      </w:r>
      <w:r>
        <w:rPr>
          <w:rFonts w:ascii="宋体" w:hAnsi="宋体" w:cs="宋体" w:hint="eastAsia"/>
          <w:sz w:val="24"/>
        </w:rPr>
        <w:t>亿立方米</w:t>
      </w:r>
      <w:r>
        <w:rPr>
          <w:rFonts w:ascii="宋体" w:hAnsi="宋体" w:cs="宋体" w:hint="eastAsia"/>
          <w:sz w:val="24"/>
        </w:rPr>
        <w:t>/</w:t>
      </w:r>
      <w:r>
        <w:rPr>
          <w:rFonts w:ascii="宋体" w:hAnsi="宋体" w:cs="宋体" w:hint="eastAsia"/>
          <w:sz w:val="24"/>
        </w:rPr>
        <w:t>日。</w:t>
      </w:r>
      <w:r>
        <w:rPr>
          <w:rFonts w:ascii="宋体" w:hAnsi="宋体" w:cs="宋体" w:hint="eastAsia"/>
          <w:sz w:val="24"/>
        </w:rPr>
        <w:t> </w:t>
      </w:r>
      <w:r>
        <w:rPr>
          <w:rFonts w:ascii="宋体" w:hAnsi="宋体" w:cs="宋体" w:hint="eastAsia"/>
          <w:sz w:val="24"/>
        </w:rPr>
        <w:t>排水管网长度超过</w:t>
      </w:r>
      <w:r>
        <w:rPr>
          <w:rFonts w:ascii="宋体" w:hAnsi="宋体" w:cs="宋体" w:hint="eastAsia"/>
          <w:sz w:val="24"/>
        </w:rPr>
        <w:t>63.03</w:t>
      </w:r>
      <w:r>
        <w:rPr>
          <w:rFonts w:ascii="宋体" w:hAnsi="宋体" w:cs="宋体" w:hint="eastAsia"/>
          <w:sz w:val="24"/>
        </w:rPr>
        <w:t>万公里（截至</w:t>
      </w:r>
      <w:r>
        <w:rPr>
          <w:rFonts w:ascii="宋体" w:hAnsi="宋体" w:cs="宋体" w:hint="eastAsia"/>
          <w:sz w:val="24"/>
        </w:rPr>
        <w:t>2017</w:t>
      </w:r>
      <w:r>
        <w:rPr>
          <w:rFonts w:ascii="宋体" w:hAnsi="宋体" w:cs="宋体" w:hint="eastAsia"/>
          <w:sz w:val="24"/>
        </w:rPr>
        <w:t>年底），比</w:t>
      </w:r>
      <w:r>
        <w:rPr>
          <w:rFonts w:ascii="宋体" w:hAnsi="宋体" w:cs="宋体" w:hint="eastAsia"/>
          <w:sz w:val="24"/>
        </w:rPr>
        <w:t>2016</w:t>
      </w:r>
      <w:r>
        <w:rPr>
          <w:rFonts w:ascii="宋体" w:hAnsi="宋体" w:cs="宋体" w:hint="eastAsia"/>
          <w:sz w:val="24"/>
        </w:rPr>
        <w:t>年</w:t>
      </w:r>
      <w:r>
        <w:rPr>
          <w:rFonts w:ascii="宋体" w:hAnsi="宋体" w:cs="宋体" w:hint="eastAsia"/>
          <w:sz w:val="24"/>
        </w:rPr>
        <w:t>增长</w:t>
      </w:r>
      <w:r>
        <w:rPr>
          <w:rFonts w:ascii="宋体" w:hAnsi="宋体" w:cs="宋体" w:hint="eastAsia"/>
          <w:sz w:val="24"/>
        </w:rPr>
        <w:t>9.24%</w:t>
      </w:r>
      <w:r>
        <w:rPr>
          <w:rFonts w:ascii="宋体" w:hAnsi="宋体" w:cs="宋体" w:hint="eastAsia"/>
          <w:sz w:val="24"/>
        </w:rPr>
        <w:t>。其中污水管</w:t>
      </w:r>
      <w:r>
        <w:rPr>
          <w:rFonts w:ascii="宋体" w:hAnsi="宋体" w:cs="宋体" w:hint="eastAsia"/>
          <w:sz w:val="24"/>
        </w:rPr>
        <w:t>26.5</w:t>
      </w:r>
      <w:r>
        <w:rPr>
          <w:rFonts w:ascii="宋体" w:hAnsi="宋体" w:cs="宋体" w:hint="eastAsia"/>
          <w:sz w:val="24"/>
        </w:rPr>
        <w:t>万公里，雨水管</w:t>
      </w:r>
      <w:r>
        <w:rPr>
          <w:rFonts w:ascii="宋体" w:hAnsi="宋体" w:cs="宋体" w:hint="eastAsia"/>
          <w:sz w:val="24"/>
        </w:rPr>
        <w:t>25.4</w:t>
      </w:r>
      <w:r>
        <w:rPr>
          <w:rFonts w:ascii="宋体" w:hAnsi="宋体" w:cs="宋体" w:hint="eastAsia"/>
          <w:sz w:val="24"/>
        </w:rPr>
        <w:t>万公里，雨污合流管</w:t>
      </w:r>
      <w:r>
        <w:rPr>
          <w:rFonts w:ascii="宋体" w:hAnsi="宋体" w:cs="宋体" w:hint="eastAsia"/>
          <w:sz w:val="24"/>
        </w:rPr>
        <w:t>11.1</w:t>
      </w:r>
      <w:r>
        <w:rPr>
          <w:rFonts w:ascii="宋体" w:hAnsi="宋体" w:cs="宋体" w:hint="eastAsia"/>
          <w:sz w:val="24"/>
        </w:rPr>
        <w:t>万公里，建成区排水管道密度为</w:t>
      </w:r>
      <w:r>
        <w:rPr>
          <w:rFonts w:ascii="宋体" w:hAnsi="宋体" w:cs="宋体" w:hint="eastAsia"/>
          <w:sz w:val="24"/>
        </w:rPr>
        <w:t>9.51</w:t>
      </w:r>
      <w:r>
        <w:rPr>
          <w:rFonts w:ascii="宋体" w:hAnsi="宋体" w:cs="宋体" w:hint="eastAsia"/>
          <w:sz w:val="24"/>
        </w:rPr>
        <w:t>公里</w:t>
      </w:r>
      <w:r>
        <w:rPr>
          <w:rFonts w:ascii="宋体" w:hAnsi="宋体" w:cs="宋体" w:hint="eastAsia"/>
          <w:sz w:val="24"/>
        </w:rPr>
        <w:t>/</w:t>
      </w:r>
      <w:r>
        <w:rPr>
          <w:rFonts w:ascii="宋体" w:hAnsi="宋体" w:cs="宋体" w:hint="eastAsia"/>
          <w:sz w:val="24"/>
        </w:rPr>
        <w:t>平方公里。在《水污染防治行动计划》（水十条）</w:t>
      </w:r>
      <w:r>
        <w:rPr>
          <w:rFonts w:ascii="宋体" w:hAnsi="宋体" w:cs="宋体" w:hint="eastAsia"/>
          <w:sz w:val="24"/>
        </w:rPr>
        <w:t>，</w:t>
      </w:r>
      <w:r>
        <w:rPr>
          <w:rFonts w:ascii="宋体" w:hAnsi="宋体" w:cs="宋体" w:hint="eastAsia"/>
          <w:sz w:val="24"/>
        </w:rPr>
        <w:t>住房和城乡建设部、生态环境部、发展改革委联合印发关于城镇污水处理提质增效三年行动方案（</w:t>
      </w:r>
      <w:r>
        <w:rPr>
          <w:rFonts w:ascii="宋体" w:hAnsi="宋体" w:cs="宋体" w:hint="eastAsia"/>
          <w:sz w:val="24"/>
        </w:rPr>
        <w:t>2019</w:t>
      </w:r>
      <w:r>
        <w:rPr>
          <w:rFonts w:ascii="宋体" w:hAnsi="宋体" w:cs="宋体" w:hint="eastAsia"/>
          <w:sz w:val="24"/>
        </w:rPr>
        <w:t>—</w:t>
      </w:r>
      <w:r>
        <w:rPr>
          <w:rFonts w:ascii="宋体" w:hAnsi="宋体" w:cs="宋体" w:hint="eastAsia"/>
          <w:sz w:val="24"/>
        </w:rPr>
        <w:t>2021</w:t>
      </w:r>
      <w:r>
        <w:rPr>
          <w:rFonts w:ascii="宋体" w:hAnsi="宋体" w:cs="宋体" w:hint="eastAsia"/>
          <w:sz w:val="24"/>
        </w:rPr>
        <w:t>年）</w:t>
      </w:r>
      <w:r>
        <w:rPr>
          <w:rFonts w:ascii="宋体" w:hAnsi="宋体" w:cs="宋体" w:hint="eastAsia"/>
          <w:sz w:val="24"/>
        </w:rPr>
        <w:t>，国务院办公厅关于加强城市内涝治理的实施意见（国办发〔</w:t>
      </w:r>
      <w:r>
        <w:rPr>
          <w:rFonts w:ascii="宋体" w:hAnsi="宋体" w:cs="宋体" w:hint="eastAsia"/>
          <w:sz w:val="24"/>
        </w:rPr>
        <w:t>2021</w:t>
      </w:r>
      <w:r>
        <w:rPr>
          <w:rFonts w:ascii="宋体" w:hAnsi="宋体" w:cs="宋体" w:hint="eastAsia"/>
          <w:sz w:val="24"/>
        </w:rPr>
        <w:t>〕</w:t>
      </w:r>
      <w:r>
        <w:rPr>
          <w:rFonts w:ascii="宋体" w:hAnsi="宋体" w:cs="宋体" w:hint="eastAsia"/>
          <w:sz w:val="24"/>
        </w:rPr>
        <w:t>11</w:t>
      </w:r>
      <w:r>
        <w:rPr>
          <w:rFonts w:ascii="宋体" w:hAnsi="宋体" w:cs="宋体" w:hint="eastAsia"/>
          <w:sz w:val="24"/>
        </w:rPr>
        <w:t>号）、国家关于长江流域、黄河流域生态保护</w:t>
      </w:r>
      <w:r>
        <w:rPr>
          <w:rFonts w:ascii="宋体" w:hAnsi="宋体" w:cs="宋体" w:hint="eastAsia"/>
          <w:sz w:val="24"/>
        </w:rPr>
        <w:t>等</w:t>
      </w:r>
      <w:r>
        <w:rPr>
          <w:rFonts w:ascii="宋体" w:hAnsi="宋体" w:cs="宋体" w:hint="eastAsia"/>
          <w:sz w:val="24"/>
        </w:rPr>
        <w:t>一系列</w:t>
      </w:r>
      <w:r>
        <w:rPr>
          <w:rFonts w:ascii="宋体" w:hAnsi="宋体" w:cs="宋体" w:hint="eastAsia"/>
          <w:sz w:val="24"/>
        </w:rPr>
        <w:t>政策实施的大背景下，全国重点区域及重点流域均对排水和污水处理提出了更高的要求，排</w:t>
      </w:r>
      <w:r>
        <w:rPr>
          <w:rFonts w:ascii="宋体" w:hAnsi="宋体" w:cs="宋体" w:hint="eastAsia"/>
          <w:sz w:val="24"/>
        </w:rPr>
        <w:lastRenderedPageBreak/>
        <w:t>水管网成为行业发展的瓶颈和热点问题，在</w:t>
      </w:r>
      <w:r>
        <w:rPr>
          <w:rFonts w:ascii="宋体" w:hAnsi="宋体" w:cs="宋体" w:hint="eastAsia"/>
          <w:sz w:val="24"/>
        </w:rPr>
        <w:t>行业内外皆备受关注。</w:t>
      </w:r>
    </w:p>
    <w:p w:rsidR="00804FBE" w:rsidRDefault="00AC7826">
      <w:pPr>
        <w:spacing w:line="480" w:lineRule="auto"/>
        <w:rPr>
          <w:rFonts w:ascii="宋体" w:hAnsi="宋体" w:cs="宋体"/>
          <w:sz w:val="24"/>
        </w:rPr>
      </w:pPr>
      <w:r>
        <w:rPr>
          <w:rFonts w:ascii="宋体" w:hAnsi="宋体" w:cs="宋体" w:hint="eastAsia"/>
          <w:sz w:val="24"/>
        </w:rPr>
        <w:t>2014</w:t>
      </w:r>
      <w:r>
        <w:rPr>
          <w:rFonts w:ascii="宋体" w:hAnsi="宋体" w:cs="宋体" w:hint="eastAsia"/>
          <w:sz w:val="24"/>
        </w:rPr>
        <w:t>年</w:t>
      </w:r>
      <w:r>
        <w:rPr>
          <w:rFonts w:ascii="宋体" w:hAnsi="宋体" w:cs="宋体" w:hint="eastAsia"/>
          <w:sz w:val="24"/>
        </w:rPr>
        <w:t>6</w:t>
      </w:r>
      <w:r>
        <w:rPr>
          <w:rFonts w:ascii="宋体" w:hAnsi="宋体" w:cs="宋体" w:hint="eastAsia"/>
          <w:sz w:val="24"/>
        </w:rPr>
        <w:t>月，国务院办公厅印发了《关于加强城市地下管线建设管理的指导意见》</w:t>
      </w:r>
      <w:r>
        <w:rPr>
          <w:rFonts w:ascii="宋体" w:hAnsi="宋体" w:cs="宋体" w:hint="eastAsia"/>
          <w:sz w:val="24"/>
        </w:rPr>
        <w:t>(</w:t>
      </w:r>
      <w:r>
        <w:rPr>
          <w:rFonts w:ascii="宋体" w:hAnsi="宋体" w:cs="宋体" w:hint="eastAsia"/>
          <w:sz w:val="24"/>
        </w:rPr>
        <w:t>国办发〔</w:t>
      </w:r>
      <w:r>
        <w:rPr>
          <w:rFonts w:ascii="宋体" w:hAnsi="宋体" w:cs="宋体" w:hint="eastAsia"/>
          <w:sz w:val="24"/>
        </w:rPr>
        <w:t>2014</w:t>
      </w:r>
      <w:r>
        <w:rPr>
          <w:rFonts w:ascii="宋体" w:hAnsi="宋体" w:cs="宋体" w:hint="eastAsia"/>
          <w:sz w:val="24"/>
        </w:rPr>
        <w:t>〕</w:t>
      </w:r>
      <w:r>
        <w:rPr>
          <w:rFonts w:ascii="宋体" w:hAnsi="宋体" w:cs="宋体" w:hint="eastAsia"/>
          <w:sz w:val="24"/>
        </w:rPr>
        <w:t>27</w:t>
      </w:r>
      <w:r>
        <w:rPr>
          <w:rFonts w:ascii="宋体" w:hAnsi="宋体" w:cs="宋体" w:hint="eastAsia"/>
          <w:sz w:val="24"/>
        </w:rPr>
        <w:t>号</w:t>
      </w:r>
      <w:r>
        <w:rPr>
          <w:rFonts w:ascii="宋体" w:hAnsi="宋体" w:cs="宋体" w:hint="eastAsia"/>
          <w:sz w:val="24"/>
        </w:rPr>
        <w:t>)</w:t>
      </w:r>
      <w:r>
        <w:rPr>
          <w:rFonts w:ascii="宋体" w:hAnsi="宋体" w:cs="宋体" w:hint="eastAsia"/>
          <w:sz w:val="24"/>
        </w:rPr>
        <w:t>，作为国内首部专门针对地下管线的政策指导文件，为今后一段时间我国城市地下管线建设管理指明了方向，具有里程碑式的意义。住房和城乡建设部于</w:t>
      </w:r>
      <w:r>
        <w:rPr>
          <w:rFonts w:ascii="宋体" w:hAnsi="宋体" w:cs="宋体" w:hint="eastAsia"/>
          <w:sz w:val="24"/>
        </w:rPr>
        <w:t xml:space="preserve"> 2016 </w:t>
      </w:r>
      <w:r>
        <w:rPr>
          <w:rFonts w:ascii="宋体" w:hAnsi="宋体" w:cs="宋体" w:hint="eastAsia"/>
          <w:sz w:val="24"/>
        </w:rPr>
        <w:t>年</w:t>
      </w:r>
      <w:r>
        <w:rPr>
          <w:rFonts w:ascii="宋体" w:hAnsi="宋体" w:cs="宋体" w:hint="eastAsia"/>
          <w:sz w:val="24"/>
        </w:rPr>
        <w:t xml:space="preserve"> 9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发布了《城市黑臭水体整治——排水口、管道及检查井治理技术指南》（试行）。</w:t>
      </w:r>
      <w:r>
        <w:rPr>
          <w:rFonts w:ascii="宋体" w:hAnsi="宋体" w:cs="宋体" w:hint="eastAsia"/>
          <w:sz w:val="24"/>
        </w:rPr>
        <w:t>2020</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3</w:t>
      </w:r>
      <w:r>
        <w:rPr>
          <w:rFonts w:ascii="宋体" w:hAnsi="宋体" w:cs="宋体" w:hint="eastAsia"/>
          <w:sz w:val="24"/>
        </w:rPr>
        <w:t>日，新华社播发了《中共中央关于制定国民经济和社会发展第十四个五年规划和二〇三五年远景目标的建议》，其中要求，治理城乡生活环境，推进城镇污水</w:t>
      </w:r>
      <w:r>
        <w:rPr>
          <w:rFonts w:ascii="宋体" w:hAnsi="宋体" w:cs="宋体" w:hint="eastAsia"/>
          <w:sz w:val="24"/>
        </w:rPr>
        <w:t>管网全覆盖，基本消除城市黑臭水体。</w:t>
      </w:r>
      <w:r>
        <w:rPr>
          <w:rFonts w:ascii="宋体" w:hAnsi="宋体"/>
          <w:color w:val="333333"/>
          <w:sz w:val="24"/>
          <w:shd w:val="clear" w:color="auto" w:fill="FFFFFF"/>
        </w:rPr>
        <w:t>2021</w:t>
      </w:r>
      <w:r>
        <w:rPr>
          <w:rFonts w:ascii="宋体" w:hAnsi="宋体"/>
          <w:color w:val="333333"/>
          <w:sz w:val="24"/>
          <w:shd w:val="clear" w:color="auto" w:fill="FFFFFF"/>
        </w:rPr>
        <w:t>年</w:t>
      </w:r>
      <w:r>
        <w:rPr>
          <w:rFonts w:ascii="宋体" w:hAnsi="宋体"/>
          <w:color w:val="333333"/>
          <w:sz w:val="24"/>
          <w:shd w:val="clear" w:color="auto" w:fill="FFFFFF"/>
        </w:rPr>
        <w:t>4</w:t>
      </w:r>
      <w:r>
        <w:rPr>
          <w:rFonts w:ascii="宋体" w:hAnsi="宋体"/>
          <w:color w:val="333333"/>
          <w:sz w:val="24"/>
          <w:shd w:val="clear" w:color="auto" w:fill="FFFFFF"/>
        </w:rPr>
        <w:t>月</w:t>
      </w:r>
      <w:r>
        <w:rPr>
          <w:rFonts w:ascii="宋体" w:hAnsi="宋体"/>
          <w:color w:val="333333"/>
          <w:sz w:val="24"/>
          <w:shd w:val="clear" w:color="auto" w:fill="FFFFFF"/>
        </w:rPr>
        <w:t>8</w:t>
      </w:r>
      <w:r>
        <w:rPr>
          <w:rFonts w:ascii="宋体" w:hAnsi="宋体"/>
          <w:color w:val="333333"/>
          <w:sz w:val="24"/>
          <w:shd w:val="clear" w:color="auto" w:fill="FFFFFF"/>
        </w:rPr>
        <w:t>日</w:t>
      </w:r>
      <w:r>
        <w:rPr>
          <w:rFonts w:ascii="宋体" w:hAnsi="宋体" w:hint="eastAsia"/>
          <w:color w:val="333333"/>
          <w:sz w:val="24"/>
          <w:shd w:val="clear" w:color="auto" w:fill="FFFFFF"/>
        </w:rPr>
        <w:t>，</w:t>
      </w:r>
      <w:r>
        <w:rPr>
          <w:rFonts w:ascii="宋体" w:hAnsi="宋体" w:cs="宋体" w:hint="eastAsia"/>
          <w:sz w:val="24"/>
        </w:rPr>
        <w:t>国务院办公厅印发了关于加强城市内涝治理的实施意见（国办发〔</w:t>
      </w:r>
      <w:r>
        <w:rPr>
          <w:rFonts w:ascii="宋体" w:hAnsi="宋体" w:cs="宋体" w:hint="eastAsia"/>
          <w:sz w:val="24"/>
        </w:rPr>
        <w:t>2021</w:t>
      </w:r>
      <w:r>
        <w:rPr>
          <w:rFonts w:ascii="宋体" w:hAnsi="宋体" w:cs="宋体" w:hint="eastAsia"/>
          <w:sz w:val="24"/>
        </w:rPr>
        <w:t>〕</w:t>
      </w:r>
      <w:r>
        <w:rPr>
          <w:rFonts w:ascii="宋体" w:hAnsi="宋体" w:cs="宋体" w:hint="eastAsia"/>
          <w:sz w:val="24"/>
        </w:rPr>
        <w:t>11</w:t>
      </w:r>
      <w:r>
        <w:rPr>
          <w:rFonts w:ascii="宋体" w:hAnsi="宋体" w:cs="宋体" w:hint="eastAsia"/>
          <w:sz w:val="24"/>
        </w:rPr>
        <w:t>号），明确要求各级政府</w:t>
      </w:r>
      <w:r>
        <w:rPr>
          <w:rFonts w:ascii="楷体" w:eastAsia="楷体" w:hAnsi="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rsidR="00804FBE" w:rsidRDefault="00804FBE">
      <w:pPr>
        <w:spacing w:line="480" w:lineRule="auto"/>
        <w:ind w:firstLineChars="200" w:firstLine="480"/>
        <w:rPr>
          <w:rFonts w:ascii="宋体" w:hAnsi="宋体" w:cs="宋体"/>
          <w:sz w:val="24"/>
        </w:rPr>
      </w:pPr>
    </w:p>
    <w:p w:rsidR="00804FBE" w:rsidRDefault="00AC7826">
      <w:pPr>
        <w:spacing w:line="480" w:lineRule="auto"/>
        <w:rPr>
          <w:rFonts w:ascii="宋体" w:hAnsi="宋体" w:cs="宋体"/>
          <w:b/>
          <w:bCs/>
          <w:sz w:val="24"/>
        </w:rPr>
      </w:pPr>
      <w:r>
        <w:rPr>
          <w:rFonts w:ascii="宋体" w:hAnsi="宋体" w:cs="宋体" w:hint="eastAsia"/>
          <w:sz w:val="24"/>
        </w:rPr>
        <w:t>为了进一步贯彻落实《水污染防治行动计划》（水十条）</w:t>
      </w:r>
      <w:r>
        <w:rPr>
          <w:rFonts w:ascii="宋体" w:hAnsi="宋体" w:cs="宋体" w:hint="eastAsia"/>
          <w:sz w:val="24"/>
        </w:rPr>
        <w:t>，</w:t>
      </w:r>
      <w:r>
        <w:rPr>
          <w:rFonts w:ascii="宋体" w:hAnsi="宋体" w:cs="宋体" w:hint="eastAsia"/>
          <w:sz w:val="24"/>
        </w:rPr>
        <w:t>《关于加强城市地下管线建设管理的指导意见》</w:t>
      </w:r>
      <w:r>
        <w:rPr>
          <w:rFonts w:ascii="宋体" w:hAnsi="宋体" w:cs="宋体" w:hint="eastAsia"/>
          <w:sz w:val="24"/>
        </w:rPr>
        <w:t>，</w:t>
      </w:r>
      <w:r>
        <w:rPr>
          <w:rFonts w:ascii="宋体" w:hAnsi="宋体" w:cs="宋体" w:hint="eastAsia"/>
          <w:sz w:val="24"/>
        </w:rPr>
        <w:t>住房和城乡建设部、生态环境部、发展改革委联合印发关于城镇污水处理提质增效三年行动方案（</w:t>
      </w:r>
      <w:r>
        <w:rPr>
          <w:rFonts w:ascii="宋体" w:hAnsi="宋体" w:cs="宋体" w:hint="eastAsia"/>
          <w:sz w:val="24"/>
        </w:rPr>
        <w:t>2019</w:t>
      </w:r>
      <w:r>
        <w:rPr>
          <w:rFonts w:ascii="宋体" w:hAnsi="宋体" w:cs="宋体" w:hint="eastAsia"/>
          <w:sz w:val="24"/>
        </w:rPr>
        <w:t>—</w:t>
      </w:r>
      <w:r>
        <w:rPr>
          <w:rFonts w:ascii="宋体" w:hAnsi="宋体" w:cs="宋体" w:hint="eastAsia"/>
          <w:sz w:val="24"/>
        </w:rPr>
        <w:t>2021</w:t>
      </w:r>
      <w:r>
        <w:rPr>
          <w:rFonts w:ascii="宋体" w:hAnsi="宋体" w:cs="宋体" w:hint="eastAsia"/>
          <w:sz w:val="24"/>
        </w:rPr>
        <w:t>年）</w:t>
      </w:r>
      <w:r>
        <w:rPr>
          <w:rFonts w:ascii="宋体" w:hAnsi="宋体" w:cs="宋体" w:hint="eastAsia"/>
          <w:sz w:val="24"/>
        </w:rPr>
        <w:t>，国务院办公</w:t>
      </w:r>
      <w:r>
        <w:rPr>
          <w:rFonts w:ascii="宋体" w:hAnsi="宋体" w:cs="宋体" w:hint="eastAsia"/>
          <w:sz w:val="24"/>
        </w:rPr>
        <w:lastRenderedPageBreak/>
        <w:t>厅《关于加强城市内涝治理的实施意见》（国办发〔</w:t>
      </w:r>
      <w:r>
        <w:rPr>
          <w:rFonts w:ascii="宋体" w:hAnsi="宋体" w:cs="宋体" w:hint="eastAsia"/>
          <w:sz w:val="24"/>
        </w:rPr>
        <w:t>2021</w:t>
      </w:r>
      <w:r>
        <w:rPr>
          <w:rFonts w:ascii="宋体" w:hAnsi="宋体" w:cs="宋体" w:hint="eastAsia"/>
          <w:sz w:val="24"/>
        </w:rPr>
        <w:t>〕</w:t>
      </w:r>
      <w:r>
        <w:rPr>
          <w:rFonts w:ascii="宋体" w:hAnsi="宋体" w:cs="宋体" w:hint="eastAsia"/>
          <w:sz w:val="24"/>
        </w:rPr>
        <w:t>11</w:t>
      </w:r>
      <w:r>
        <w:rPr>
          <w:rFonts w:ascii="宋体" w:hAnsi="宋体" w:cs="宋体" w:hint="eastAsia"/>
          <w:sz w:val="24"/>
        </w:rPr>
        <w:t>号）</w:t>
      </w:r>
      <w:r>
        <w:rPr>
          <w:rFonts w:ascii="宋体" w:hAnsi="宋体" w:cs="宋体" w:hint="eastAsia"/>
          <w:sz w:val="24"/>
        </w:rPr>
        <w:t>等文件精神，总结交流国内外技术进展与管理经验，提高排水管网的智慧化水平，《中国给水排水》杂志社联合</w:t>
      </w:r>
      <w:r>
        <w:rPr>
          <w:rFonts w:ascii="宋体" w:hAnsi="宋体" w:cs="宋体" w:hint="eastAsia"/>
          <w:bCs/>
          <w:sz w:val="24"/>
        </w:rPr>
        <w:t>、</w:t>
      </w:r>
      <w:r>
        <w:rPr>
          <w:rFonts w:ascii="宋体" w:hAnsi="宋体" w:cs="宋体" w:hint="eastAsia"/>
          <w:sz w:val="24"/>
        </w:rPr>
        <w:t>中国市政工程华北设计研究总院、中国市政工程中南设计研究总院、中国建设科技集团有限公司、天津创业环保集团股份有限公司、</w:t>
      </w:r>
      <w:r>
        <w:rPr>
          <w:rFonts w:ascii="宋体" w:hAnsi="宋体" w:cs="宋体" w:hint="eastAsia"/>
          <w:bCs/>
          <w:kern w:val="0"/>
          <w:sz w:val="24"/>
        </w:rPr>
        <w:t>中国给水排水</w:t>
      </w:r>
      <w:r>
        <w:rPr>
          <w:rFonts w:ascii="宋体" w:hAnsi="宋体" w:cs="宋体" w:hint="eastAsia"/>
          <w:bCs/>
          <w:kern w:val="0"/>
          <w:sz w:val="24"/>
        </w:rPr>
        <w:t>品牌委员会</w:t>
      </w:r>
      <w:r>
        <w:rPr>
          <w:rFonts w:ascii="宋体" w:hAnsi="宋体" w:cs="宋体" w:hint="eastAsia"/>
          <w:sz w:val="24"/>
        </w:rPr>
        <w:t>等单位举办“</w:t>
      </w:r>
      <w:r>
        <w:rPr>
          <w:rFonts w:ascii="宋体" w:hAnsi="宋体" w:cs="宋体" w:hint="eastAsia"/>
          <w:sz w:val="24"/>
        </w:rPr>
        <w:t>202</w:t>
      </w:r>
      <w:r>
        <w:rPr>
          <w:rFonts w:ascii="宋体" w:hAnsi="宋体" w:cs="宋体" w:hint="eastAsia"/>
          <w:sz w:val="24"/>
        </w:rPr>
        <w:t>1</w:t>
      </w:r>
      <w:r>
        <w:rPr>
          <w:rFonts w:ascii="宋体" w:hAnsi="宋体" w:cs="宋体" w:hint="eastAsia"/>
          <w:sz w:val="24"/>
        </w:rPr>
        <w:t>年中国排水管网大会</w:t>
      </w:r>
      <w:r>
        <w:rPr>
          <w:rFonts w:ascii="宋体" w:hAnsi="宋体" w:cs="宋体" w:hint="eastAsia"/>
          <w:sz w:val="24"/>
        </w:rPr>
        <w:t>（水环境综合治理）</w:t>
      </w:r>
      <w:r>
        <w:rPr>
          <w:rFonts w:ascii="宋体" w:hAnsi="宋体" w:cs="宋体" w:hint="eastAsia"/>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w:t>
      </w:r>
      <w:r>
        <w:rPr>
          <w:rFonts w:ascii="宋体" w:hAnsi="宋体" w:cs="宋体" w:hint="eastAsia"/>
          <w:sz w:val="24"/>
        </w:rPr>
        <w:t>一个</w:t>
      </w:r>
      <w:r>
        <w:rPr>
          <w:rFonts w:ascii="宋体" w:hAnsi="宋体" w:cs="宋体" w:hint="eastAsia"/>
          <w:sz w:val="24"/>
        </w:rPr>
        <w:t>推介排水系统新技术、新工法、新设备的的</w:t>
      </w:r>
      <w:r>
        <w:rPr>
          <w:rFonts w:ascii="宋体" w:hAnsi="宋体" w:cs="宋体" w:hint="eastAsia"/>
          <w:sz w:val="24"/>
        </w:rPr>
        <w:t>交流合作、共创共享的</w:t>
      </w:r>
      <w:r>
        <w:rPr>
          <w:rFonts w:ascii="宋体" w:hAnsi="宋体" w:cs="宋体" w:hint="eastAsia"/>
          <w:sz w:val="24"/>
        </w:rPr>
        <w:t>平台。</w:t>
      </w:r>
      <w:r>
        <w:rPr>
          <w:rFonts w:ascii="宋体" w:hAnsi="宋体" w:cs="宋体" w:hint="eastAsia"/>
          <w:sz w:val="24"/>
        </w:rPr>
        <w:t> </w:t>
      </w:r>
    </w:p>
    <w:p w:rsidR="00804FBE" w:rsidRDefault="00804FBE">
      <w:pPr>
        <w:spacing w:line="480" w:lineRule="auto"/>
        <w:rPr>
          <w:rFonts w:ascii="宋体" w:hAnsi="宋体" w:cs="宋体"/>
          <w:b/>
          <w:bCs/>
          <w:sz w:val="24"/>
        </w:rPr>
      </w:pPr>
    </w:p>
    <w:p w:rsidR="00804FBE" w:rsidRDefault="00804FBE">
      <w:pPr>
        <w:spacing w:line="480" w:lineRule="auto"/>
        <w:rPr>
          <w:rFonts w:ascii="宋体" w:hAnsi="宋体" w:cs="宋体"/>
          <w:sz w:val="24"/>
        </w:rPr>
      </w:pPr>
    </w:p>
    <w:p w:rsidR="00804FBE" w:rsidRDefault="00AC7826">
      <w:pPr>
        <w:widowControl/>
        <w:shd w:val="clear" w:color="auto" w:fill="FFFFFF"/>
        <w:spacing w:line="480" w:lineRule="auto"/>
        <w:contextualSpacing/>
        <w:rPr>
          <w:rFonts w:ascii="宋体" w:hAnsi="宋体" w:cs="宋体"/>
          <w:b/>
          <w:kern w:val="36"/>
          <w:sz w:val="24"/>
        </w:rPr>
      </w:pPr>
      <w:r>
        <w:rPr>
          <w:rFonts w:ascii="宋体" w:hAnsi="宋体" w:cs="宋体" w:hint="eastAsia"/>
          <w:sz w:val="24"/>
        </w:rPr>
        <w:t>一、</w:t>
      </w:r>
      <w:r>
        <w:rPr>
          <w:rFonts w:ascii="宋体" w:hAnsi="宋体" w:cs="宋体" w:hint="eastAsia"/>
          <w:b/>
          <w:kern w:val="36"/>
          <w:sz w:val="24"/>
        </w:rPr>
        <w:t>大会运作原则和目标</w:t>
      </w:r>
    </w:p>
    <w:p w:rsidR="00804FBE" w:rsidRDefault="00AC7826">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本届大会按照专业化、高规格、高水平的要求，突出“创新、协调、绿色、开放、共享”特色。</w:t>
      </w:r>
    </w:p>
    <w:p w:rsidR="00804FBE" w:rsidRDefault="00AC7826">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邀请国内外排水系统及污水处理提标改造各个研究方向的知名专家学者和主流单位代表，办成中国规模和影响力最大、最专业的行业盛会。</w:t>
      </w:r>
    </w:p>
    <w:p w:rsidR="00804FBE" w:rsidRDefault="00AC7826">
      <w:pPr>
        <w:spacing w:line="360" w:lineRule="auto"/>
        <w:rPr>
          <w:sz w:val="24"/>
        </w:rPr>
      </w:pPr>
      <w:r>
        <w:rPr>
          <w:rFonts w:ascii="宋体" w:hAnsi="宋体"/>
          <w:sz w:val="24"/>
        </w:rPr>
        <w:t>本次会议采用现场报告</w:t>
      </w:r>
      <w:r>
        <w:rPr>
          <w:rFonts w:ascii="宋体" w:hAnsi="宋体"/>
          <w:sz w:val="24"/>
        </w:rPr>
        <w:t>+</w:t>
      </w:r>
      <w:r>
        <w:rPr>
          <w:rFonts w:ascii="宋体" w:hAnsi="宋体"/>
          <w:sz w:val="24"/>
        </w:rPr>
        <w:t>参观</w:t>
      </w:r>
      <w:r>
        <w:rPr>
          <w:rFonts w:ascii="宋体" w:hAnsi="宋体" w:hint="eastAsia"/>
          <w:sz w:val="24"/>
        </w:rPr>
        <w:t>典型工程项目</w:t>
      </w:r>
      <w:r>
        <w:rPr>
          <w:rFonts w:ascii="宋体" w:hAnsi="宋体"/>
          <w:sz w:val="24"/>
        </w:rPr>
        <w:t>形式，参会代表还可获得</w:t>
      </w:r>
      <w:r>
        <w:rPr>
          <w:rFonts w:ascii="宋体" w:hAnsi="宋体"/>
          <w:sz w:val="24"/>
        </w:rPr>
        <w:t>2021</w:t>
      </w:r>
      <w:r>
        <w:rPr>
          <w:rFonts w:ascii="宋体" w:hAnsi="宋体"/>
          <w:sz w:val="24"/>
        </w:rPr>
        <w:t>年度继续教育学时证明。所有受邀演讲嘉宾均可获得加盖主办单位公章的论坛演讲荣誉证书。</w:t>
      </w:r>
    </w:p>
    <w:p w:rsidR="00804FBE" w:rsidRDefault="00804FBE">
      <w:pPr>
        <w:spacing w:line="480" w:lineRule="auto"/>
        <w:rPr>
          <w:rFonts w:ascii="宋体" w:hAnsi="宋体" w:cs="宋体"/>
          <w:sz w:val="24"/>
        </w:rPr>
      </w:pPr>
    </w:p>
    <w:p w:rsidR="00804FBE" w:rsidRDefault="00AC7826">
      <w:pPr>
        <w:spacing w:line="360" w:lineRule="auto"/>
        <w:rPr>
          <w:rFonts w:ascii="宋体" w:hAnsi="宋体" w:cs="宋体"/>
          <w:b/>
          <w:bCs/>
          <w:szCs w:val="21"/>
        </w:rPr>
      </w:pPr>
      <w:r>
        <w:rPr>
          <w:rFonts w:ascii="宋体" w:hAnsi="宋体" w:cs="宋体" w:hint="eastAsia"/>
          <w:b/>
          <w:bCs/>
          <w:szCs w:val="21"/>
        </w:rPr>
        <w:t>二、</w:t>
      </w:r>
      <w:r>
        <w:rPr>
          <w:rFonts w:ascii="宋体" w:hAnsi="宋体" w:cs="宋体" w:hint="eastAsia"/>
          <w:b/>
          <w:bCs/>
          <w:szCs w:val="21"/>
        </w:rPr>
        <w:t>大会征稿主题</w:t>
      </w:r>
      <w:r>
        <w:rPr>
          <w:rFonts w:ascii="宋体" w:hAnsi="宋体" w:cs="宋体" w:hint="eastAsia"/>
          <w:b/>
          <w:bCs/>
          <w:szCs w:val="21"/>
        </w:rPr>
        <w:t>：【</w:t>
      </w:r>
      <w:r>
        <w:rPr>
          <w:rFonts w:ascii="宋体" w:hAnsi="宋体"/>
          <w:b/>
          <w:color w:val="000000"/>
          <w:spacing w:val="8"/>
          <w:sz w:val="24"/>
          <w:shd w:val="clear" w:color="auto" w:fill="FFFFFF"/>
        </w:rPr>
        <w:t>污水提标、污水资源化、排水管网、水环境综合治理等，技术报告正在征集完善中，咨询：王领全</w:t>
      </w:r>
      <w:r>
        <w:rPr>
          <w:rFonts w:ascii="宋体" w:hAnsi="宋体"/>
          <w:b/>
          <w:color w:val="000000"/>
          <w:spacing w:val="8"/>
          <w:sz w:val="24"/>
          <w:shd w:val="clear" w:color="auto" w:fill="FFFFFF"/>
        </w:rPr>
        <w:t xml:space="preserve"> </w:t>
      </w:r>
      <w:r>
        <w:rPr>
          <w:rFonts w:ascii="宋体" w:hAnsi="宋体"/>
          <w:color w:val="000000"/>
          <w:spacing w:val="8"/>
          <w:sz w:val="24"/>
          <w:shd w:val="clear" w:color="auto" w:fill="FFFFFF"/>
        </w:rPr>
        <w:t>13752275003</w:t>
      </w:r>
      <w:r>
        <w:rPr>
          <w:rFonts w:ascii="宋体" w:hAnsi="宋体" w:hint="eastAsia"/>
          <w:color w:val="000000"/>
          <w:spacing w:val="8"/>
          <w:sz w:val="24"/>
          <w:shd w:val="clear" w:color="auto" w:fill="FFFFFF"/>
        </w:rPr>
        <w:t>；</w:t>
      </w:r>
      <w:r>
        <w:rPr>
          <w:rFonts w:ascii="宋体" w:hAnsi="宋体"/>
          <w:sz w:val="24"/>
        </w:rPr>
        <w:t>本次会议采用现场</w:t>
      </w:r>
      <w:r>
        <w:rPr>
          <w:rFonts w:ascii="宋体" w:hAnsi="宋体"/>
          <w:sz w:val="24"/>
        </w:rPr>
        <w:lastRenderedPageBreak/>
        <w:t>报告</w:t>
      </w:r>
      <w:r>
        <w:rPr>
          <w:rFonts w:ascii="宋体" w:hAnsi="宋体"/>
          <w:sz w:val="24"/>
        </w:rPr>
        <w:t>+</w:t>
      </w:r>
      <w:r>
        <w:rPr>
          <w:rFonts w:ascii="宋体" w:hAnsi="宋体"/>
          <w:sz w:val="24"/>
        </w:rPr>
        <w:t>参观形式，参会代表还可获得</w:t>
      </w:r>
      <w:r>
        <w:rPr>
          <w:rFonts w:ascii="宋体" w:hAnsi="宋体"/>
          <w:sz w:val="24"/>
        </w:rPr>
        <w:t>2021</w:t>
      </w:r>
      <w:r>
        <w:rPr>
          <w:rFonts w:ascii="宋体" w:hAnsi="宋体"/>
          <w:sz w:val="24"/>
        </w:rPr>
        <w:t>年度继续教育学时证明。所有受邀演讲嘉宾均可获得加盖主办单位公章的论坛演讲荣誉证书。</w:t>
      </w:r>
      <w:r>
        <w:rPr>
          <w:rFonts w:ascii="宋体" w:hAnsi="宋体" w:cs="宋体" w:hint="eastAsia"/>
          <w:b/>
          <w:bCs/>
          <w:szCs w:val="21"/>
        </w:rPr>
        <w:t>】</w:t>
      </w:r>
    </w:p>
    <w:p w:rsidR="00804FBE" w:rsidRDefault="00804FBE">
      <w:pPr>
        <w:widowControl/>
        <w:shd w:val="clear" w:color="auto" w:fill="FFFFFF"/>
        <w:spacing w:line="480" w:lineRule="auto"/>
        <w:contextualSpacing/>
        <w:rPr>
          <w:rFonts w:ascii="宋体" w:hAnsi="宋体" w:cs="宋体"/>
          <w:b/>
          <w:bCs/>
          <w:szCs w:val="21"/>
        </w:rPr>
      </w:pPr>
    </w:p>
    <w:p w:rsidR="00804FBE" w:rsidRDefault="00AC7826">
      <w:pPr>
        <w:spacing w:line="360" w:lineRule="auto"/>
        <w:rPr>
          <w:rFonts w:ascii="宋体" w:eastAsia="黑体" w:hAnsi="宋体"/>
          <w:b/>
          <w:color w:val="000000"/>
          <w:szCs w:val="21"/>
        </w:rPr>
      </w:pPr>
      <w:r>
        <w:rPr>
          <w:rFonts w:ascii="宋体" w:eastAsia="黑体" w:hAnsi="宋体" w:hint="eastAsia"/>
          <w:b/>
          <w:color w:val="000000"/>
          <w:szCs w:val="21"/>
        </w:rPr>
        <w:t>排水管网及提质增效：</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w:t>
      </w:r>
      <w:r>
        <w:rPr>
          <w:rFonts w:ascii="宋体" w:hAnsi="宋体"/>
          <w:sz w:val="24"/>
        </w:rPr>
        <w:t>）排水（雨水）管网建设、改造与运维</w:t>
      </w:r>
      <w:r>
        <w:rPr>
          <w:rFonts w:ascii="宋体" w:hAnsi="宋体"/>
          <w:sz w:val="24"/>
        </w:rPr>
        <w:t>/</w:t>
      </w:r>
      <w:r>
        <w:rPr>
          <w:rFonts w:ascii="宋体" w:hAnsi="宋体"/>
          <w:sz w:val="24"/>
        </w:rPr>
        <w:t>厂网一体化建设与管理</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2</w:t>
      </w:r>
      <w:r>
        <w:rPr>
          <w:rFonts w:ascii="宋体" w:hAnsi="宋体"/>
          <w:sz w:val="24"/>
        </w:rPr>
        <w:t>）智慧水务（排水）与信息化建设</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3</w:t>
      </w:r>
      <w:r>
        <w:rPr>
          <w:rFonts w:ascii="宋体" w:hAnsi="宋体"/>
          <w:sz w:val="24"/>
        </w:rPr>
        <w:t>）排水管网数字化、智能化建设和智慧运维技术发展与新模式</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4</w:t>
      </w:r>
      <w:r>
        <w:rPr>
          <w:rFonts w:ascii="宋体" w:hAnsi="宋体"/>
          <w:sz w:val="24"/>
        </w:rPr>
        <w:t>）管网监控在内涝预警与防汛应急中的应用</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5</w:t>
      </w:r>
      <w:r>
        <w:rPr>
          <w:rFonts w:ascii="宋体" w:hAnsi="宋体"/>
          <w:sz w:val="24"/>
        </w:rPr>
        <w:t>）非开挖修复技术在排水管道管理中的应用</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6</w:t>
      </w:r>
      <w:r>
        <w:rPr>
          <w:rFonts w:ascii="宋体" w:hAnsi="宋体"/>
          <w:sz w:val="24"/>
        </w:rPr>
        <w:t>）排水管道的选择及安全运行</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7</w:t>
      </w:r>
      <w:r>
        <w:rPr>
          <w:rFonts w:ascii="宋体" w:hAnsi="宋体"/>
          <w:sz w:val="24"/>
        </w:rPr>
        <w:t>）海绵城市建设中智慧管网管控系统</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8</w:t>
      </w:r>
      <w:r>
        <w:rPr>
          <w:rFonts w:ascii="宋体" w:hAnsi="宋体"/>
          <w:sz w:val="24"/>
        </w:rPr>
        <w:t>）</w:t>
      </w:r>
      <w:r>
        <w:rPr>
          <w:rFonts w:ascii="宋体" w:hAnsi="宋体"/>
          <w:sz w:val="24"/>
        </w:rPr>
        <w:t>ROV</w:t>
      </w:r>
      <w:r>
        <w:rPr>
          <w:rFonts w:ascii="宋体" w:hAnsi="宋体"/>
          <w:sz w:val="24"/>
        </w:rPr>
        <w:t>潜水机器人</w:t>
      </w:r>
      <w:r>
        <w:rPr>
          <w:rFonts w:ascii="宋体" w:hAnsi="宋体" w:hint="eastAsia"/>
          <w:sz w:val="24"/>
        </w:rPr>
        <w:t>、巡检机器人</w:t>
      </w:r>
      <w:r>
        <w:rPr>
          <w:rFonts w:ascii="宋体" w:hAnsi="宋体"/>
          <w:sz w:val="24"/>
        </w:rPr>
        <w:t>等水务新技术与装备</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9</w:t>
      </w:r>
      <w:r>
        <w:rPr>
          <w:rFonts w:ascii="宋体" w:hAnsi="宋体"/>
          <w:sz w:val="24"/>
        </w:rPr>
        <w:t>）智能排水防涝系统、调蓄池建设</w:t>
      </w:r>
      <w:r>
        <w:rPr>
          <w:rFonts w:ascii="宋体" w:hAnsi="宋体" w:hint="eastAsia"/>
          <w:sz w:val="24"/>
        </w:rPr>
        <w:t>（提标改造）</w:t>
      </w:r>
      <w:r>
        <w:rPr>
          <w:rFonts w:ascii="宋体" w:hAnsi="宋体"/>
          <w:sz w:val="24"/>
        </w:rPr>
        <w:t>/</w:t>
      </w:r>
      <w:r>
        <w:rPr>
          <w:rFonts w:ascii="宋体" w:hAnsi="宋体"/>
          <w:sz w:val="24"/>
        </w:rPr>
        <w:t>运行</w:t>
      </w:r>
      <w:r>
        <w:rPr>
          <w:rFonts w:ascii="宋体" w:hAnsi="宋体"/>
          <w:sz w:val="24"/>
        </w:rPr>
        <w:t>/</w:t>
      </w:r>
      <w:r>
        <w:rPr>
          <w:rFonts w:ascii="宋体" w:hAnsi="宋体"/>
          <w:sz w:val="24"/>
        </w:rPr>
        <w:t>管理</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10</w:t>
      </w:r>
      <w:r>
        <w:rPr>
          <w:rFonts w:ascii="宋体" w:hAnsi="宋体"/>
          <w:sz w:val="24"/>
        </w:rPr>
        <w:t>）深层排水调蓄管道系统工程建设及运营</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11</w:t>
      </w:r>
      <w:r>
        <w:rPr>
          <w:rFonts w:ascii="宋体" w:hAnsi="宋体"/>
          <w:sz w:val="24"/>
        </w:rPr>
        <w:t>）与推进排水管道提质增效、助力城市水环境质量提升的相关技术和设备</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12</w:t>
      </w:r>
      <w:r>
        <w:rPr>
          <w:rFonts w:ascii="宋体" w:hAnsi="宋体"/>
          <w:sz w:val="24"/>
        </w:rPr>
        <w:t>）一体化智能泵站</w:t>
      </w:r>
      <w:r>
        <w:rPr>
          <w:rFonts w:ascii="宋体" w:hAnsi="宋体"/>
          <w:sz w:val="24"/>
        </w:rPr>
        <w:t>/</w:t>
      </w:r>
      <w:r>
        <w:rPr>
          <w:rFonts w:ascii="宋体" w:hAnsi="宋体"/>
          <w:sz w:val="24"/>
        </w:rPr>
        <w:t>泵闸及绿色排水系统</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13</w:t>
      </w:r>
      <w:r>
        <w:rPr>
          <w:rFonts w:ascii="宋体" w:hAnsi="宋体"/>
          <w:sz w:val="24"/>
        </w:rPr>
        <w:t>）海绵城市及绿色基础设施建设和运营</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14</w:t>
      </w:r>
      <w:r>
        <w:rPr>
          <w:rFonts w:ascii="宋体" w:hAnsi="宋体"/>
          <w:sz w:val="24"/>
        </w:rPr>
        <w:t>）排水管道、泵站、河道清淤疏通及淤泥处理处置、资源化利用</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15</w:t>
      </w:r>
      <w:r>
        <w:rPr>
          <w:rFonts w:ascii="宋体" w:hAnsi="宋体"/>
          <w:sz w:val="24"/>
        </w:rPr>
        <w:t>）智能排水系统及综合管廊建设及运营</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16</w:t>
      </w:r>
      <w:r>
        <w:rPr>
          <w:rFonts w:ascii="宋体" w:hAnsi="宋体"/>
          <w:sz w:val="24"/>
        </w:rPr>
        <w:t>）黑臭水体及水环境综合治理</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17</w:t>
      </w:r>
      <w:r>
        <w:rPr>
          <w:rFonts w:ascii="宋体" w:hAnsi="宋体"/>
          <w:sz w:val="24"/>
        </w:rPr>
        <w:t>）绿色生态排水系统及生态园林景观</w:t>
      </w:r>
      <w:r>
        <w:rPr>
          <w:rFonts w:ascii="宋体" w:hAnsi="宋体"/>
          <w:sz w:val="24"/>
        </w:rPr>
        <w:t>建设和运营</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18</w:t>
      </w:r>
      <w:r>
        <w:rPr>
          <w:rFonts w:ascii="宋体" w:hAnsi="宋体"/>
          <w:sz w:val="24"/>
        </w:rPr>
        <w:t>）国内外深隧排水工程系统建设及运营</w:t>
      </w:r>
      <w:r>
        <w:rPr>
          <w:rFonts w:ascii="宋体" w:hAnsi="宋体" w:hint="eastAsia"/>
          <w:sz w:val="24"/>
        </w:rPr>
        <w:t>。</w:t>
      </w:r>
    </w:p>
    <w:p w:rsidR="00804FBE" w:rsidRDefault="00AC7826">
      <w:pPr>
        <w:autoSpaceDN w:val="0"/>
        <w:spacing w:line="360" w:lineRule="atLeast"/>
        <w:rPr>
          <w:rFonts w:ascii="宋体" w:hAnsi="宋体"/>
          <w:sz w:val="24"/>
        </w:rPr>
      </w:pPr>
      <w:r>
        <w:rPr>
          <w:rFonts w:ascii="宋体" w:hAnsi="宋体"/>
          <w:sz w:val="24"/>
        </w:rPr>
        <w:t>（</w:t>
      </w:r>
      <w:r>
        <w:rPr>
          <w:rFonts w:ascii="宋体" w:hAnsi="宋体"/>
          <w:sz w:val="24"/>
        </w:rPr>
        <w:t>19</w:t>
      </w:r>
      <w:r>
        <w:rPr>
          <w:rFonts w:ascii="宋体" w:hAnsi="宋体"/>
          <w:sz w:val="24"/>
        </w:rPr>
        <w:t>）村镇生态排水管网建设及运营</w:t>
      </w:r>
      <w:r>
        <w:rPr>
          <w:rFonts w:ascii="宋体" w:hAnsi="宋体" w:hint="eastAsia"/>
          <w:sz w:val="24"/>
        </w:rPr>
        <w:t>。</w:t>
      </w:r>
    </w:p>
    <w:p w:rsidR="00804FBE" w:rsidRDefault="00AC7826">
      <w:pPr>
        <w:autoSpaceDN w:val="0"/>
        <w:spacing w:line="360" w:lineRule="atLeast"/>
        <w:rPr>
          <w:rFonts w:ascii="宋体" w:hAnsi="宋体"/>
          <w:color w:val="000000"/>
          <w:sz w:val="24"/>
        </w:rPr>
      </w:pPr>
      <w:r>
        <w:rPr>
          <w:rFonts w:ascii="宋体" w:hAnsi="宋体"/>
          <w:sz w:val="24"/>
        </w:rPr>
        <w:t>（</w:t>
      </w:r>
      <w:r>
        <w:rPr>
          <w:rFonts w:ascii="宋体" w:hAnsi="宋体"/>
          <w:sz w:val="24"/>
        </w:rPr>
        <w:t>20</w:t>
      </w:r>
      <w:r>
        <w:rPr>
          <w:rFonts w:ascii="宋体" w:hAnsi="宋体"/>
          <w:sz w:val="24"/>
        </w:rPr>
        <w:t>）</w:t>
      </w:r>
      <w:r>
        <w:rPr>
          <w:rFonts w:ascii="宋体" w:hAnsi="宋体"/>
          <w:color w:val="000000"/>
          <w:sz w:val="24"/>
        </w:rPr>
        <w:t>排水系统新技术、新材料、新工法、新设备的研发及工程应用</w:t>
      </w:r>
      <w:r>
        <w:rPr>
          <w:rFonts w:ascii="宋体" w:hAnsi="宋体" w:hint="eastAsia"/>
          <w:color w:val="000000"/>
          <w:sz w:val="24"/>
        </w:rPr>
        <w:t>。</w:t>
      </w:r>
    </w:p>
    <w:p w:rsidR="00804FBE" w:rsidRDefault="00AC7826">
      <w:pPr>
        <w:autoSpaceDN w:val="0"/>
        <w:spacing w:line="360" w:lineRule="atLeast"/>
        <w:rPr>
          <w:rFonts w:ascii="宋体" w:hAnsi="宋体"/>
          <w:color w:val="000000"/>
          <w:szCs w:val="21"/>
        </w:rPr>
      </w:pPr>
      <w:r>
        <w:rPr>
          <w:rFonts w:ascii="宋体" w:hAnsi="宋体" w:hint="eastAsia"/>
          <w:color w:val="000000"/>
          <w:sz w:val="24"/>
        </w:rPr>
        <w:t>（</w:t>
      </w:r>
      <w:r>
        <w:rPr>
          <w:rFonts w:ascii="宋体" w:hAnsi="宋体" w:hint="eastAsia"/>
          <w:color w:val="000000"/>
          <w:sz w:val="24"/>
        </w:rPr>
        <w:t>21</w:t>
      </w:r>
      <w:r>
        <w:rPr>
          <w:rFonts w:ascii="宋体" w:hAnsi="宋体" w:hint="eastAsia"/>
          <w:color w:val="000000"/>
          <w:sz w:val="24"/>
        </w:rPr>
        <w:t>）</w:t>
      </w:r>
      <w:r>
        <w:rPr>
          <w:rFonts w:ascii="宋体" w:hAnsi="宋体" w:hint="eastAsia"/>
          <w:color w:val="000000"/>
          <w:szCs w:val="21"/>
        </w:rPr>
        <w:t>粤港澳大湾区水环境综合治理先进技术及实例。</w:t>
      </w:r>
    </w:p>
    <w:p w:rsidR="00804FBE" w:rsidRDefault="00AC7826">
      <w:pPr>
        <w:autoSpaceDN w:val="0"/>
        <w:spacing w:line="360" w:lineRule="atLeast"/>
        <w:rPr>
          <w:rFonts w:ascii="宋体" w:hAnsi="宋体" w:cs="宋体"/>
          <w:sz w:val="24"/>
        </w:rPr>
      </w:pPr>
      <w:r>
        <w:rPr>
          <w:rFonts w:ascii="宋体" w:hAnsi="宋体" w:hint="eastAsia"/>
          <w:color w:val="000000"/>
          <w:sz w:val="24"/>
        </w:rPr>
        <w:t>（</w:t>
      </w:r>
      <w:r>
        <w:rPr>
          <w:rFonts w:ascii="宋体" w:hAnsi="宋体" w:hint="eastAsia"/>
          <w:color w:val="000000"/>
          <w:sz w:val="24"/>
        </w:rPr>
        <w:t>22</w:t>
      </w:r>
      <w:r>
        <w:rPr>
          <w:rFonts w:ascii="宋体" w:hAnsi="宋体" w:hint="eastAsia"/>
          <w:color w:val="000000"/>
          <w:sz w:val="24"/>
        </w:rPr>
        <w:t>）</w:t>
      </w:r>
      <w:r>
        <w:rPr>
          <w:rFonts w:ascii="宋体" w:hAnsi="宋体" w:cs="宋体" w:hint="eastAsia"/>
          <w:sz w:val="24"/>
        </w:rPr>
        <w:t>长江流域、黄河流域生态保护政策、工艺技术装备及典型工程。</w:t>
      </w:r>
    </w:p>
    <w:p w:rsidR="00804FBE" w:rsidRDefault="00AC7826">
      <w:pPr>
        <w:autoSpaceDN w:val="0"/>
        <w:spacing w:line="360" w:lineRule="atLeast"/>
        <w:rPr>
          <w:rFonts w:ascii="宋体" w:hAnsi="宋体" w:cs="宋体"/>
          <w:sz w:val="24"/>
        </w:rPr>
      </w:pPr>
      <w:r>
        <w:rPr>
          <w:rFonts w:ascii="宋体" w:hAnsi="宋体" w:hint="eastAsia"/>
          <w:color w:val="000000"/>
          <w:sz w:val="24"/>
        </w:rPr>
        <w:t>（</w:t>
      </w:r>
      <w:r>
        <w:rPr>
          <w:rFonts w:ascii="宋体" w:hAnsi="宋体" w:hint="eastAsia"/>
          <w:color w:val="000000"/>
          <w:sz w:val="24"/>
        </w:rPr>
        <w:t>23</w:t>
      </w:r>
      <w:r>
        <w:rPr>
          <w:rFonts w:ascii="宋体" w:hAnsi="宋体" w:hint="eastAsia"/>
          <w:color w:val="000000"/>
          <w:sz w:val="24"/>
        </w:rPr>
        <w:t>）</w:t>
      </w:r>
      <w:r>
        <w:rPr>
          <w:rFonts w:ascii="宋体" w:hAnsi="宋体" w:cs="宋体" w:hint="eastAsia"/>
          <w:b/>
          <w:bCs/>
          <w:sz w:val="24"/>
        </w:rPr>
        <w:t>《城镇水务</w:t>
      </w:r>
      <w:r>
        <w:rPr>
          <w:rFonts w:ascii="宋体" w:hAnsi="宋体" w:cs="宋体" w:hint="eastAsia"/>
          <w:b/>
          <w:bCs/>
          <w:sz w:val="24"/>
        </w:rPr>
        <w:t>2035</w:t>
      </w:r>
      <w:r>
        <w:rPr>
          <w:rFonts w:ascii="宋体" w:hAnsi="宋体" w:cs="宋体" w:hint="eastAsia"/>
          <w:b/>
          <w:bCs/>
          <w:sz w:val="24"/>
        </w:rPr>
        <w:t>年行业发展规划纲要》解读</w:t>
      </w:r>
      <w:r>
        <w:rPr>
          <w:rFonts w:ascii="宋体" w:hAnsi="宋体" w:cs="宋体" w:hint="eastAsia"/>
          <w:b/>
          <w:bCs/>
          <w:sz w:val="24"/>
        </w:rPr>
        <w:t>及水行业前沿探讨</w:t>
      </w:r>
    </w:p>
    <w:p w:rsidR="00804FBE" w:rsidRDefault="00804FBE">
      <w:pPr>
        <w:autoSpaceDN w:val="0"/>
        <w:spacing w:line="360" w:lineRule="atLeast"/>
        <w:rPr>
          <w:rFonts w:ascii="宋体" w:hAnsi="宋体"/>
          <w:color w:val="000000"/>
          <w:sz w:val="24"/>
        </w:rPr>
      </w:pPr>
    </w:p>
    <w:p w:rsidR="00804FBE" w:rsidRDefault="00804FBE">
      <w:pPr>
        <w:autoSpaceDN w:val="0"/>
        <w:spacing w:line="360" w:lineRule="atLeast"/>
        <w:rPr>
          <w:rFonts w:ascii="宋体" w:hAnsi="宋体" w:cs="宋体"/>
          <w:sz w:val="24"/>
        </w:rPr>
      </w:pPr>
    </w:p>
    <w:p w:rsidR="00804FBE" w:rsidRDefault="00AC7826">
      <w:pPr>
        <w:autoSpaceDN w:val="0"/>
        <w:spacing w:line="360" w:lineRule="atLeast"/>
        <w:rPr>
          <w:rFonts w:ascii="宋体" w:eastAsia="黑体" w:hAnsi="宋体"/>
          <w:b/>
          <w:color w:val="000000"/>
          <w:sz w:val="24"/>
        </w:rPr>
      </w:pPr>
      <w:r>
        <w:rPr>
          <w:rFonts w:ascii="宋体" w:eastAsia="黑体" w:hAnsi="宋体" w:hint="eastAsia"/>
          <w:b/>
          <w:color w:val="000000"/>
          <w:sz w:val="24"/>
        </w:rPr>
        <w:t>污水处理厂提标改造：</w:t>
      </w:r>
    </w:p>
    <w:p w:rsidR="00804FBE" w:rsidRDefault="00AC7826">
      <w:pPr>
        <w:spacing w:line="360" w:lineRule="auto"/>
        <w:rPr>
          <w:rFonts w:ascii="宋体" w:hAnsi="宋体"/>
          <w:color w:val="000000"/>
          <w:szCs w:val="21"/>
        </w:rPr>
      </w:pPr>
      <w:r>
        <w:rPr>
          <w:rFonts w:ascii="宋体" w:hAnsi="宋体" w:hint="eastAsia"/>
          <w:color w:val="000000"/>
          <w:szCs w:val="21"/>
        </w:rPr>
        <w:t>1</w:t>
      </w:r>
      <w:r>
        <w:rPr>
          <w:rFonts w:ascii="宋体" w:hAnsi="宋体" w:hint="eastAsia"/>
          <w:color w:val="000000"/>
          <w:szCs w:val="21"/>
        </w:rPr>
        <w:t>、污水处理厂提标改造有关的政策、标准、技术和应用实例。</w:t>
      </w:r>
    </w:p>
    <w:p w:rsidR="00804FBE" w:rsidRDefault="00AC7826">
      <w:pPr>
        <w:spacing w:line="360" w:lineRule="auto"/>
        <w:rPr>
          <w:rFonts w:ascii="宋体" w:hAnsi="宋体"/>
          <w:color w:val="000000"/>
          <w:szCs w:val="21"/>
        </w:rPr>
      </w:pPr>
      <w:r>
        <w:rPr>
          <w:rFonts w:ascii="宋体" w:hAnsi="宋体" w:hint="eastAsia"/>
          <w:color w:val="000000"/>
          <w:szCs w:val="21"/>
        </w:rPr>
        <w:t>2</w:t>
      </w:r>
      <w:r>
        <w:rPr>
          <w:rFonts w:ascii="宋体" w:hAnsi="宋体" w:hint="eastAsia"/>
          <w:color w:val="000000"/>
          <w:szCs w:val="21"/>
        </w:rPr>
        <w:t>、</w:t>
      </w:r>
      <w:r>
        <w:rPr>
          <w:rFonts w:ascii="宋体" w:hAnsi="宋体" w:hint="eastAsia"/>
          <w:color w:val="000000"/>
          <w:szCs w:val="21"/>
        </w:rPr>
        <w:t>水</w:t>
      </w:r>
      <w:r>
        <w:rPr>
          <w:rFonts w:ascii="宋体" w:hAnsi="宋体" w:hint="eastAsia"/>
          <w:color w:val="000000"/>
          <w:szCs w:val="21"/>
        </w:rPr>
        <w:t>再生</w:t>
      </w:r>
      <w:r>
        <w:rPr>
          <w:rFonts w:ascii="宋体" w:hAnsi="宋体" w:hint="eastAsia"/>
          <w:color w:val="000000"/>
          <w:szCs w:val="21"/>
        </w:rPr>
        <w:t>及利用、水生态水循环</w:t>
      </w:r>
      <w:r>
        <w:rPr>
          <w:rFonts w:ascii="宋体" w:hAnsi="宋体" w:hint="eastAsia"/>
          <w:color w:val="000000"/>
          <w:szCs w:val="21"/>
        </w:rPr>
        <w:t>有关的政策、标准、技术和应用实例。</w:t>
      </w:r>
    </w:p>
    <w:p w:rsidR="00804FBE" w:rsidRDefault="00AC7826">
      <w:pPr>
        <w:spacing w:line="360" w:lineRule="auto"/>
        <w:rPr>
          <w:rFonts w:ascii="宋体" w:hAnsi="宋体"/>
          <w:color w:val="000000"/>
          <w:szCs w:val="21"/>
        </w:rPr>
      </w:pPr>
      <w:r>
        <w:rPr>
          <w:rFonts w:ascii="宋体" w:hAnsi="宋体" w:hint="eastAsia"/>
          <w:color w:val="000000"/>
          <w:szCs w:val="21"/>
        </w:rPr>
        <w:t>3</w:t>
      </w:r>
      <w:r>
        <w:rPr>
          <w:rFonts w:ascii="宋体" w:hAnsi="宋体" w:hint="eastAsia"/>
          <w:color w:val="000000"/>
          <w:szCs w:val="21"/>
        </w:rPr>
        <w:t>、城市水环境综合治理有关的政策、标准、技术和应用实例。</w:t>
      </w:r>
    </w:p>
    <w:p w:rsidR="00804FBE" w:rsidRDefault="00AC7826">
      <w:pPr>
        <w:spacing w:line="360" w:lineRule="auto"/>
        <w:rPr>
          <w:rFonts w:ascii="宋体" w:hAnsi="宋体"/>
          <w:color w:val="000000"/>
          <w:szCs w:val="21"/>
        </w:rPr>
      </w:pPr>
      <w:r>
        <w:rPr>
          <w:rFonts w:ascii="宋体" w:hAnsi="宋体" w:hint="eastAsia"/>
          <w:color w:val="000000"/>
          <w:szCs w:val="21"/>
        </w:rPr>
        <w:t>4</w:t>
      </w:r>
      <w:r>
        <w:rPr>
          <w:rFonts w:ascii="宋体" w:hAnsi="宋体" w:hint="eastAsia"/>
          <w:color w:val="000000"/>
          <w:szCs w:val="21"/>
        </w:rPr>
        <w:t>、污水处理概念厂（新型污水厂）有关的政策、标准、技术和发展趋势。</w:t>
      </w:r>
    </w:p>
    <w:p w:rsidR="00804FBE" w:rsidRDefault="00AC7826">
      <w:pPr>
        <w:spacing w:line="360" w:lineRule="auto"/>
        <w:rPr>
          <w:rFonts w:ascii="宋体" w:hAnsi="宋体"/>
          <w:color w:val="000000"/>
          <w:szCs w:val="21"/>
        </w:rPr>
      </w:pPr>
      <w:r>
        <w:rPr>
          <w:rFonts w:ascii="宋体" w:hAnsi="宋体"/>
          <w:color w:val="000000"/>
          <w:szCs w:val="21"/>
        </w:rPr>
        <w:t>5</w:t>
      </w:r>
      <w:r>
        <w:rPr>
          <w:rFonts w:ascii="宋体" w:hAnsi="宋体"/>
          <w:color w:val="000000"/>
          <w:szCs w:val="21"/>
        </w:rPr>
        <w:t>、村镇水环境综合治理技术及工程案例。</w:t>
      </w:r>
      <w:r>
        <w:rPr>
          <w:rFonts w:ascii="宋体" w:hAnsi="宋体"/>
          <w:color w:val="000000"/>
          <w:szCs w:val="21"/>
        </w:rPr>
        <w:br/>
      </w:r>
      <w:r>
        <w:rPr>
          <w:rFonts w:ascii="宋体" w:hAnsi="宋体"/>
          <w:color w:val="000000"/>
          <w:szCs w:val="21"/>
        </w:rPr>
        <w:lastRenderedPageBreak/>
        <w:t>6</w:t>
      </w:r>
      <w:r>
        <w:rPr>
          <w:rFonts w:ascii="宋体" w:hAnsi="宋体"/>
          <w:color w:val="000000"/>
          <w:szCs w:val="21"/>
        </w:rPr>
        <w:t>、工业园区</w:t>
      </w:r>
      <w:r>
        <w:rPr>
          <w:rFonts w:ascii="宋体" w:hAnsi="宋体" w:hint="eastAsia"/>
          <w:color w:val="000000"/>
          <w:szCs w:val="21"/>
        </w:rPr>
        <w:t>（大型工业企业）</w:t>
      </w:r>
      <w:r>
        <w:rPr>
          <w:rFonts w:ascii="宋体" w:hAnsi="宋体"/>
          <w:color w:val="000000"/>
          <w:szCs w:val="21"/>
        </w:rPr>
        <w:t>水环境治理及污水处理厂提标改造。</w:t>
      </w:r>
      <w:r>
        <w:rPr>
          <w:rFonts w:ascii="宋体" w:hAnsi="宋体"/>
          <w:color w:val="000000"/>
          <w:szCs w:val="21"/>
        </w:rPr>
        <w:br/>
        <w:t>7</w:t>
      </w:r>
      <w:r>
        <w:rPr>
          <w:rFonts w:ascii="宋体" w:hAnsi="宋体"/>
          <w:color w:val="000000"/>
          <w:szCs w:val="21"/>
        </w:rPr>
        <w:t>、城市水环境综合治理及</w:t>
      </w:r>
      <w:r>
        <w:rPr>
          <w:rFonts w:ascii="宋体" w:hAnsi="宋体" w:hint="eastAsia"/>
          <w:color w:val="000000"/>
          <w:szCs w:val="21"/>
        </w:rPr>
        <w:t>升级改造；智慧城市管网建设与修复。</w:t>
      </w:r>
      <w:r>
        <w:rPr>
          <w:rFonts w:ascii="宋体" w:hAnsi="宋体"/>
          <w:color w:val="000000"/>
          <w:szCs w:val="21"/>
        </w:rPr>
        <w:br/>
        <w:t>8</w:t>
      </w:r>
      <w:r>
        <w:rPr>
          <w:rFonts w:ascii="宋体" w:hAnsi="宋体"/>
          <w:color w:val="000000"/>
          <w:szCs w:val="21"/>
        </w:rPr>
        <w:t>、中国污水处理提标改造、再生水与城市水环境综合治理投资运营管理公司（机构），</w:t>
      </w:r>
      <w:r>
        <w:rPr>
          <w:rFonts w:ascii="宋体" w:hAnsi="宋体"/>
          <w:color w:val="000000"/>
          <w:szCs w:val="21"/>
        </w:rPr>
        <w:t xml:space="preserve"> </w:t>
      </w:r>
      <w:r>
        <w:rPr>
          <w:rFonts w:ascii="宋体" w:hAnsi="宋体"/>
          <w:color w:val="000000"/>
          <w:szCs w:val="21"/>
        </w:rPr>
        <w:t>设计院（公司），</w:t>
      </w:r>
      <w:r>
        <w:rPr>
          <w:rFonts w:ascii="宋体" w:hAnsi="宋体"/>
          <w:color w:val="000000"/>
          <w:szCs w:val="21"/>
        </w:rPr>
        <w:t xml:space="preserve"> </w:t>
      </w:r>
      <w:r>
        <w:rPr>
          <w:rFonts w:ascii="宋体" w:hAnsi="宋体"/>
          <w:color w:val="000000"/>
          <w:szCs w:val="21"/>
        </w:rPr>
        <w:t>总承包公司，工艺技术专业公司，装备、材料、药剂供应商等单位名录汇编。</w:t>
      </w:r>
      <w:r>
        <w:rPr>
          <w:rFonts w:ascii="宋体" w:hAnsi="宋体"/>
          <w:color w:val="000000"/>
          <w:szCs w:val="21"/>
        </w:rPr>
        <w:br/>
        <w:t>9</w:t>
      </w:r>
      <w:r>
        <w:rPr>
          <w:rFonts w:ascii="宋体" w:hAnsi="宋体"/>
          <w:color w:val="000000"/>
          <w:szCs w:val="21"/>
        </w:rPr>
        <w:t>、青年创新技术成果、专利</w:t>
      </w:r>
      <w:r>
        <w:rPr>
          <w:rFonts w:ascii="宋体" w:hAnsi="宋体"/>
          <w:color w:val="000000"/>
          <w:szCs w:val="21"/>
        </w:rPr>
        <w:t xml:space="preserve"> </w:t>
      </w:r>
      <w:r>
        <w:rPr>
          <w:rFonts w:ascii="宋体" w:hAnsi="宋体"/>
          <w:color w:val="000000"/>
          <w:szCs w:val="21"/>
        </w:rPr>
        <w:t>、解决方案等展示交流对接（利</w:t>
      </w:r>
      <w:r>
        <w:rPr>
          <w:rFonts w:ascii="宋体" w:hAnsi="宋体"/>
          <w:color w:val="000000"/>
          <w:szCs w:val="21"/>
        </w:rPr>
        <w:t>用</w:t>
      </w:r>
      <w:r>
        <w:rPr>
          <w:rFonts w:ascii="宋体" w:hAnsi="宋体"/>
          <w:color w:val="000000"/>
          <w:szCs w:val="21"/>
        </w:rPr>
        <w:t xml:space="preserve"> </w:t>
      </w:r>
      <w:r>
        <w:rPr>
          <w:rFonts w:ascii="宋体" w:hAnsi="宋体"/>
          <w:color w:val="000000"/>
          <w:szCs w:val="21"/>
        </w:rPr>
        <w:t>会议论文集</w:t>
      </w:r>
      <w:r>
        <w:rPr>
          <w:rFonts w:ascii="宋体" w:hAnsi="宋体"/>
          <w:color w:val="000000"/>
          <w:szCs w:val="21"/>
        </w:rPr>
        <w:t xml:space="preserve"> </w:t>
      </w:r>
      <w:r>
        <w:rPr>
          <w:rFonts w:ascii="宋体" w:hAnsi="宋体"/>
          <w:color w:val="000000"/>
          <w:szCs w:val="21"/>
        </w:rPr>
        <w:t>、网站</w:t>
      </w:r>
      <w:r>
        <w:rPr>
          <w:rFonts w:ascii="宋体" w:hAnsi="宋体"/>
          <w:color w:val="000000"/>
          <w:szCs w:val="21"/>
        </w:rPr>
        <w:t xml:space="preserve"> </w:t>
      </w:r>
      <w:r>
        <w:rPr>
          <w:rFonts w:ascii="宋体" w:hAnsi="宋体"/>
          <w:color w:val="000000"/>
          <w:szCs w:val="21"/>
        </w:rPr>
        <w:t>、微信平台</w:t>
      </w:r>
      <w:r>
        <w:rPr>
          <w:rFonts w:ascii="宋体" w:hAnsi="宋体"/>
          <w:color w:val="000000"/>
          <w:szCs w:val="21"/>
        </w:rPr>
        <w:t xml:space="preserve"> </w:t>
      </w:r>
      <w:r>
        <w:rPr>
          <w:rFonts w:ascii="宋体" w:hAnsi="宋体"/>
          <w:color w:val="000000"/>
          <w:szCs w:val="21"/>
        </w:rPr>
        <w:t>、会议现场展板等</w:t>
      </w:r>
      <w:r>
        <w:rPr>
          <w:rFonts w:ascii="宋体" w:hAnsi="宋体"/>
          <w:color w:val="000000"/>
          <w:szCs w:val="21"/>
        </w:rPr>
        <w:t xml:space="preserve"> </w:t>
      </w:r>
      <w:r>
        <w:rPr>
          <w:rFonts w:ascii="宋体" w:hAnsi="宋体"/>
          <w:color w:val="000000"/>
          <w:szCs w:val="21"/>
        </w:rPr>
        <w:t>）。</w:t>
      </w:r>
    </w:p>
    <w:p w:rsidR="00804FBE" w:rsidRDefault="00AC7826">
      <w:pPr>
        <w:spacing w:line="360" w:lineRule="auto"/>
        <w:rPr>
          <w:rFonts w:ascii="宋体" w:hAnsi="宋体"/>
          <w:color w:val="000000"/>
          <w:szCs w:val="21"/>
        </w:rPr>
      </w:pPr>
      <w:r>
        <w:rPr>
          <w:rFonts w:ascii="宋体" w:hAnsi="宋体" w:hint="eastAsia"/>
          <w:color w:val="000000"/>
          <w:szCs w:val="21"/>
        </w:rPr>
        <w:t>10</w:t>
      </w:r>
      <w:r>
        <w:rPr>
          <w:rFonts w:ascii="宋体" w:hAnsi="宋体" w:hint="eastAsia"/>
          <w:color w:val="000000"/>
          <w:szCs w:val="21"/>
        </w:rPr>
        <w:t>、粤港澳大湾区、长江流域、黄河流域等先进水务环保工艺技术及工程案例。</w:t>
      </w:r>
    </w:p>
    <w:p w:rsidR="00804FBE" w:rsidRDefault="00804FBE">
      <w:pPr>
        <w:spacing w:line="360" w:lineRule="auto"/>
        <w:rPr>
          <w:rFonts w:ascii="宋体" w:hAnsi="宋体"/>
          <w:color w:val="000000"/>
          <w:szCs w:val="21"/>
        </w:rPr>
      </w:pPr>
    </w:p>
    <w:p w:rsidR="00804FBE" w:rsidRDefault="00804FBE">
      <w:pPr>
        <w:autoSpaceDN w:val="0"/>
        <w:spacing w:line="360" w:lineRule="atLeast"/>
        <w:rPr>
          <w:rFonts w:ascii="宋体" w:hAnsi="宋体"/>
          <w:sz w:val="24"/>
        </w:rPr>
      </w:pPr>
    </w:p>
    <w:p w:rsidR="00804FBE" w:rsidRDefault="00804FBE">
      <w:pPr>
        <w:widowControl/>
        <w:shd w:val="clear" w:color="auto" w:fill="FFFFFF"/>
        <w:spacing w:line="480" w:lineRule="auto"/>
        <w:contextualSpacing/>
        <w:rPr>
          <w:rFonts w:ascii="宋体" w:hAnsi="宋体" w:cs="宋体"/>
          <w:b/>
          <w:kern w:val="36"/>
          <w:sz w:val="24"/>
        </w:rPr>
      </w:pPr>
    </w:p>
    <w:p w:rsidR="00804FBE" w:rsidRDefault="00AC7826">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大会</w:t>
      </w:r>
      <w:r>
        <w:rPr>
          <w:rFonts w:ascii="宋体" w:hAnsi="宋体" w:cs="宋体" w:hint="eastAsia"/>
          <w:b/>
          <w:kern w:val="36"/>
          <w:sz w:val="24"/>
        </w:rPr>
        <w:t>技术报告日程</w:t>
      </w:r>
    </w:p>
    <w:p w:rsidR="00804FBE" w:rsidRDefault="00AC7826">
      <w:pPr>
        <w:pStyle w:val="a8"/>
        <w:spacing w:beforeAutospacing="0" w:afterAutospacing="0" w:line="480" w:lineRule="auto"/>
        <w:rPr>
          <w:rFonts w:ascii="宋体" w:hAnsi="宋体" w:cs="宋体"/>
        </w:rPr>
      </w:pPr>
      <w:r>
        <w:rPr>
          <w:rFonts w:ascii="宋体" w:hAnsi="宋体" w:cs="宋体" w:hint="eastAsia"/>
        </w:rPr>
        <w:t>本届大会以会议研讨交流为主（约</w:t>
      </w:r>
      <w:r>
        <w:rPr>
          <w:rFonts w:ascii="宋体" w:hAnsi="宋体" w:cs="宋体" w:hint="eastAsia"/>
        </w:rPr>
        <w:t>60</w:t>
      </w:r>
      <w:r>
        <w:rPr>
          <w:rFonts w:ascii="宋体" w:hAnsi="宋体" w:cs="宋体" w:hint="eastAsia"/>
        </w:rPr>
        <w:t>个专家报告）和现场参观典型工程（计划参观太原市城南污水处理厂）为辅助的形式。</w:t>
      </w:r>
    </w:p>
    <w:p w:rsidR="00804FBE" w:rsidRDefault="00804FBE">
      <w:pPr>
        <w:pStyle w:val="a8"/>
        <w:spacing w:beforeAutospacing="0" w:afterAutospacing="0" w:line="480" w:lineRule="auto"/>
        <w:rPr>
          <w:rFonts w:ascii="宋体" w:hAnsi="宋体" w:cs="宋体"/>
        </w:rPr>
      </w:pPr>
    </w:p>
    <w:p w:rsidR="00804FBE" w:rsidRDefault="00AC7826">
      <w:pPr>
        <w:spacing w:line="480" w:lineRule="auto"/>
        <w:rPr>
          <w:rFonts w:ascii="宋体" w:hAnsi="宋体" w:cs="宋体"/>
        </w:rPr>
      </w:pPr>
      <w:r>
        <w:rPr>
          <w:rFonts w:ascii="宋体" w:hAnsi="宋体" w:cs="宋体" w:hint="eastAsia"/>
        </w:rPr>
        <w:t>附件：</w:t>
      </w:r>
    </w:p>
    <w:p w:rsidR="00804FBE" w:rsidRDefault="00AC7826">
      <w:pPr>
        <w:spacing w:line="480" w:lineRule="auto"/>
        <w:rPr>
          <w:rFonts w:ascii="宋体" w:hAnsi="宋体" w:cs="宋体"/>
          <w:b/>
          <w:bCs/>
          <w:sz w:val="24"/>
        </w:rPr>
      </w:pPr>
      <w:r>
        <w:rPr>
          <w:rFonts w:ascii="宋体" w:hAnsi="宋体" w:cs="宋体" w:hint="eastAsia"/>
          <w:b/>
          <w:bCs/>
          <w:sz w:val="24"/>
        </w:rPr>
        <w:t>2020</w:t>
      </w:r>
      <w:r>
        <w:rPr>
          <w:rFonts w:ascii="宋体" w:hAnsi="宋体" w:cs="宋体" w:hint="eastAsia"/>
          <w:b/>
          <w:bCs/>
          <w:sz w:val="24"/>
        </w:rPr>
        <w:t>大会</w:t>
      </w:r>
      <w:r>
        <w:rPr>
          <w:rFonts w:ascii="宋体" w:hAnsi="宋体" w:cs="宋体" w:hint="eastAsia"/>
          <w:b/>
          <w:bCs/>
          <w:sz w:val="24"/>
        </w:rPr>
        <w:t>技术报告</w:t>
      </w:r>
      <w:r>
        <w:rPr>
          <w:rFonts w:ascii="宋体" w:hAnsi="宋体" w:cs="宋体" w:hint="eastAsia"/>
          <w:b/>
          <w:bCs/>
          <w:sz w:val="24"/>
        </w:rPr>
        <w:t>：</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bCs/>
          <w:sz w:val="24"/>
        </w:rPr>
      </w:pPr>
      <w:r>
        <w:rPr>
          <w:rFonts w:ascii="宋体" w:hAnsi="宋体" w:cs="宋体" w:hint="eastAsia"/>
          <w:b/>
          <w:bCs/>
          <w:kern w:val="0"/>
          <w:sz w:val="24"/>
        </w:rPr>
        <w:t>中国给水排水</w:t>
      </w:r>
      <w:r>
        <w:rPr>
          <w:rFonts w:ascii="宋体" w:hAnsi="宋体" w:cs="宋体" w:hint="eastAsia"/>
          <w:b/>
          <w:bCs/>
          <w:kern w:val="0"/>
          <w:sz w:val="24"/>
        </w:rPr>
        <w:t>2020</w:t>
      </w:r>
      <w:r>
        <w:rPr>
          <w:rFonts w:ascii="宋体" w:hAnsi="宋体" w:cs="宋体" w:hint="eastAsia"/>
          <w:b/>
          <w:bCs/>
          <w:kern w:val="0"/>
          <w:sz w:val="24"/>
        </w:rPr>
        <w:t>排水管网大会</w:t>
      </w:r>
      <w:r>
        <w:rPr>
          <w:rFonts w:ascii="宋体" w:hAnsi="宋体" w:cs="宋体" w:hint="eastAsia"/>
          <w:b/>
          <w:bCs/>
          <w:kern w:val="0"/>
          <w:sz w:val="24"/>
        </w:rPr>
        <w:t>（提质增效、水环境综合治理）</w:t>
      </w:r>
      <w:r>
        <w:rPr>
          <w:rFonts w:ascii="宋体" w:hAnsi="宋体" w:cs="宋体" w:hint="eastAsia"/>
          <w:b/>
          <w:bCs/>
          <w:kern w:val="0"/>
          <w:sz w:val="24"/>
        </w:rPr>
        <w:t>报告日程</w:t>
      </w:r>
      <w:r>
        <w:rPr>
          <w:rFonts w:ascii="宋体" w:hAnsi="宋体" w:cs="宋体" w:hint="eastAsia"/>
          <w:b/>
          <w:bCs/>
          <w:kern w:val="0"/>
          <w:sz w:val="24"/>
        </w:rPr>
        <w:t xml:space="preserve"> </w:t>
      </w:r>
      <w:r>
        <w:rPr>
          <w:rFonts w:ascii="宋体" w:hAnsi="宋体" w:cs="宋体" w:hint="eastAsia"/>
          <w:b/>
          <w:bCs/>
          <w:sz w:val="24"/>
        </w:rPr>
        <w:t>（播放</w:t>
      </w:r>
      <w:r>
        <w:rPr>
          <w:rFonts w:ascii="宋体" w:hAnsi="宋体" w:cs="宋体" w:hint="eastAsia"/>
          <w:b/>
          <w:bCs/>
          <w:sz w:val="24"/>
        </w:rPr>
        <w:t>PPT</w:t>
      </w:r>
      <w:r>
        <w:rPr>
          <w:rFonts w:ascii="宋体" w:hAnsi="宋体" w:cs="宋体" w:hint="eastAsia"/>
          <w:b/>
          <w:bCs/>
          <w:sz w:val="24"/>
        </w:rPr>
        <w:t>的屏幕比例为</w:t>
      </w:r>
      <w:r>
        <w:rPr>
          <w:rFonts w:ascii="宋体" w:hAnsi="宋体" w:cs="宋体" w:hint="eastAsia"/>
          <w:b/>
          <w:bCs/>
          <w:sz w:val="24"/>
        </w:rPr>
        <w:t xml:space="preserve"> 16:9</w:t>
      </w:r>
      <w:r>
        <w:rPr>
          <w:rFonts w:ascii="宋体" w:hAnsi="宋体" w:cs="宋体" w:hint="eastAsia"/>
          <w:b/>
          <w:bCs/>
          <w:sz w:val="24"/>
        </w:rPr>
        <w:t>的宽屏</w:t>
      </w:r>
      <w:r>
        <w:rPr>
          <w:rFonts w:ascii="宋体" w:hAnsi="宋体" w:cs="宋体" w:hint="eastAsia"/>
          <w:b/>
          <w:bCs/>
          <w:sz w:val="24"/>
        </w:rPr>
        <w:t xml:space="preserve"> )</w:t>
      </w:r>
    </w:p>
    <w:p w:rsidR="00804FBE" w:rsidRDefault="00804FBE">
      <w:pPr>
        <w:shd w:val="clear" w:color="auto" w:fill="FDFFFB"/>
        <w:snapToGrid w:val="0"/>
        <w:spacing w:line="480" w:lineRule="auto"/>
        <w:rPr>
          <w:rFonts w:ascii="宋体" w:hAnsi="宋体" w:cs="宋体"/>
          <w:b/>
          <w:bCs/>
          <w:sz w:val="24"/>
        </w:rPr>
      </w:pPr>
    </w:p>
    <w:p w:rsidR="00804FBE" w:rsidRDefault="00AC7826">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第一天</w:t>
      </w:r>
      <w:r>
        <w:rPr>
          <w:rFonts w:ascii="宋体" w:hAnsi="宋体" w:cs="宋体" w:hint="eastAsia"/>
          <w:b/>
          <w:color w:val="002060"/>
          <w:sz w:val="24"/>
        </w:rPr>
        <w:t>和</w:t>
      </w:r>
      <w:r>
        <w:rPr>
          <w:rFonts w:ascii="宋体" w:hAnsi="宋体" w:cs="宋体" w:hint="eastAsia"/>
          <w:b/>
          <w:color w:val="002060"/>
          <w:sz w:val="24"/>
        </w:rPr>
        <w:t xml:space="preserve"> </w:t>
      </w:r>
      <w:r>
        <w:rPr>
          <w:rFonts w:ascii="宋体" w:hAnsi="宋体" w:cs="宋体" w:hint="eastAsia"/>
          <w:b/>
          <w:color w:val="002060"/>
          <w:sz w:val="24"/>
        </w:rPr>
        <w:t>第二天</w:t>
      </w:r>
      <w:r>
        <w:rPr>
          <w:rFonts w:ascii="宋体" w:hAnsi="宋体" w:cs="宋体" w:hint="eastAsia"/>
          <w:b/>
          <w:color w:val="002060"/>
          <w:sz w:val="24"/>
        </w:rPr>
        <w:t>早上</w:t>
      </w:r>
      <w:r>
        <w:rPr>
          <w:rFonts w:ascii="宋体" w:hAnsi="宋体" w:cs="宋体" w:hint="eastAsia"/>
          <w:b/>
          <w:color w:val="002060"/>
          <w:sz w:val="24"/>
        </w:rPr>
        <w:t>7:40</w:t>
      </w:r>
      <w:r>
        <w:rPr>
          <w:rFonts w:ascii="宋体" w:hAnsi="宋体" w:cs="宋体" w:hint="eastAsia"/>
          <w:b/>
          <w:color w:val="002060"/>
          <w:sz w:val="24"/>
        </w:rPr>
        <w:t>至晚上</w:t>
      </w:r>
      <w:r>
        <w:rPr>
          <w:rFonts w:ascii="宋体" w:hAnsi="宋体" w:cs="宋体" w:hint="eastAsia"/>
          <w:b/>
          <w:color w:val="002060"/>
          <w:sz w:val="24"/>
        </w:rPr>
        <w:t>22</w:t>
      </w:r>
      <w:r>
        <w:rPr>
          <w:rFonts w:ascii="宋体" w:hAnsi="宋体" w:cs="宋体" w:hint="eastAsia"/>
          <w:b/>
          <w:color w:val="002060"/>
          <w:sz w:val="24"/>
        </w:rPr>
        <w:t>：</w:t>
      </w:r>
      <w:r>
        <w:rPr>
          <w:rFonts w:ascii="宋体" w:hAnsi="宋体" w:cs="宋体" w:hint="eastAsia"/>
          <w:b/>
          <w:color w:val="002060"/>
          <w:sz w:val="24"/>
        </w:rPr>
        <w:t>00</w:t>
      </w:r>
      <w:r>
        <w:rPr>
          <w:rFonts w:ascii="宋体" w:hAnsi="宋体" w:cs="宋体" w:hint="eastAsia"/>
          <w:b/>
          <w:color w:val="002060"/>
          <w:sz w:val="24"/>
        </w:rPr>
        <w:t>会场报告交流</w:t>
      </w:r>
    </w:p>
    <w:p w:rsidR="00804FBE" w:rsidRDefault="00AC7826">
      <w:pPr>
        <w:spacing w:line="480" w:lineRule="auto"/>
        <w:rPr>
          <w:rFonts w:ascii="宋体" w:hAnsi="宋体" w:cs="宋体"/>
          <w:sz w:val="24"/>
        </w:rPr>
      </w:pPr>
      <w:r>
        <w:rPr>
          <w:rFonts w:ascii="宋体" w:hAnsi="宋体" w:cs="宋体" w:hint="eastAsia"/>
          <w:sz w:val="24"/>
        </w:rPr>
        <w:t>与会代表进入会场：交流对接，共创，共生，共赢</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2</w:t>
      </w:r>
      <w:r>
        <w:rPr>
          <w:rFonts w:ascii="宋体" w:hAnsi="宋体" w:cs="宋体" w:hint="eastAsia"/>
          <w:sz w:val="24"/>
        </w:rPr>
        <w:t>5</w:t>
      </w:r>
    </w:p>
    <w:p w:rsidR="00804FBE" w:rsidRDefault="00AC7826">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bCs/>
          <w:kern w:val="0"/>
          <w:sz w:val="24"/>
          <w:shd w:val="clear" w:color="auto" w:fill="FFFFFF"/>
        </w:rPr>
        <w:lastRenderedPageBreak/>
        <w:t>领导致辞</w:t>
      </w:r>
      <w:r>
        <w:rPr>
          <w:rFonts w:ascii="宋体" w:hAnsi="宋体" w:cs="宋体" w:hint="eastAsia"/>
          <w:bCs/>
          <w:kern w:val="0"/>
          <w:sz w:val="24"/>
          <w:shd w:val="clear" w:color="auto" w:fill="FFFFFF"/>
        </w:rPr>
        <w:t xml:space="preserve"> </w:t>
      </w:r>
    </w:p>
    <w:p w:rsidR="00804FBE" w:rsidRDefault="00AC7826">
      <w:pPr>
        <w:widowControl/>
        <w:spacing w:line="480" w:lineRule="auto"/>
        <w:jc w:val="left"/>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马保松，中山大学土木工程学院</w:t>
      </w:r>
      <w:r>
        <w:rPr>
          <w:rFonts w:ascii="宋体" w:hAnsi="宋体" w:cs="宋体" w:hint="eastAsia"/>
          <w:sz w:val="24"/>
        </w:rPr>
        <w:t xml:space="preserve"> </w:t>
      </w:r>
      <w:r>
        <w:rPr>
          <w:rFonts w:ascii="宋体" w:hAnsi="宋体" w:cs="宋体" w:hint="eastAsia"/>
          <w:sz w:val="24"/>
        </w:rPr>
        <w:t>教授</w:t>
      </w:r>
      <w:r>
        <w:rPr>
          <w:rFonts w:ascii="宋体" w:hAnsi="宋体" w:cs="宋体" w:hint="eastAsia"/>
          <w:sz w:val="24"/>
        </w:rPr>
        <w:t>/</w:t>
      </w:r>
      <w:r>
        <w:rPr>
          <w:rFonts w:ascii="宋体" w:hAnsi="宋体" w:cs="宋体" w:hint="eastAsia"/>
          <w:sz w:val="24"/>
        </w:rPr>
        <w:t>博士导师，中美联合非开挖工程研究中心主任，</w:t>
      </w:r>
      <w:r>
        <w:rPr>
          <w:rFonts w:ascii="宋体" w:hAnsi="宋体" w:cs="宋体" w:hint="eastAsia"/>
          <w:sz w:val="24"/>
        </w:rPr>
        <w:t>ISO/TC138/SC8</w:t>
      </w:r>
      <w:r>
        <w:rPr>
          <w:rFonts w:ascii="宋体" w:hAnsi="宋体" w:cs="宋体" w:hint="eastAsia"/>
          <w:sz w:val="24"/>
        </w:rPr>
        <w:t>国际供水管道非开挖修复标准工作组召集人</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城市智慧水务与洪涝模拟</w:t>
      </w:r>
      <w:r>
        <w:rPr>
          <w:rFonts w:ascii="宋体" w:hAnsi="宋体" w:cs="宋体" w:hint="eastAsia"/>
          <w:sz w:val="24"/>
        </w:rPr>
        <w:t xml:space="preserve"> </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中国工程院</w:t>
      </w:r>
      <w:r>
        <w:rPr>
          <w:rFonts w:ascii="宋体" w:hAnsi="宋体" w:cs="宋体" w:hint="eastAsia"/>
          <w:sz w:val="24"/>
        </w:rPr>
        <w:t>王浩院士</w:t>
      </w:r>
    </w:p>
    <w:p w:rsidR="00804FBE" w:rsidRDefault="00804FBE">
      <w:pPr>
        <w:spacing w:line="480" w:lineRule="auto"/>
        <w:rPr>
          <w:rFonts w:ascii="宋体" w:hAnsi="宋体" w:cs="宋体"/>
          <w:sz w:val="24"/>
        </w:rPr>
      </w:pPr>
    </w:p>
    <w:p w:rsidR="00804FBE" w:rsidRDefault="00AC7826">
      <w:pPr>
        <w:adjustRightInd w:val="0"/>
        <w:snapToGrid w:val="0"/>
        <w:spacing w:line="480" w:lineRule="auto"/>
        <w:rPr>
          <w:rFonts w:ascii="宋体" w:hAnsi="宋体" w:cs="宋体"/>
          <w:sz w:val="24"/>
        </w:rPr>
      </w:pPr>
      <w:r>
        <w:rPr>
          <w:rFonts w:ascii="宋体" w:hAnsi="宋体" w:cs="宋体" w:hint="eastAsia"/>
          <w:sz w:val="24"/>
        </w:rPr>
        <w:t>王浩，</w:t>
      </w:r>
      <w:r>
        <w:rPr>
          <w:rFonts w:ascii="宋体" w:hAnsi="宋体" w:cs="宋体" w:hint="eastAsia"/>
          <w:sz w:val="24"/>
        </w:rPr>
        <w:t>1953</w:t>
      </w:r>
      <w:r>
        <w:rPr>
          <w:rFonts w:ascii="宋体" w:hAnsi="宋体" w:cs="宋体" w:hint="eastAsia"/>
          <w:sz w:val="24"/>
        </w:rPr>
        <w:t>年</w:t>
      </w:r>
      <w:r>
        <w:rPr>
          <w:rFonts w:ascii="宋体" w:hAnsi="宋体" w:cs="宋体" w:hint="eastAsia"/>
          <w:sz w:val="24"/>
        </w:rPr>
        <w:t>8</w:t>
      </w:r>
      <w:r>
        <w:rPr>
          <w:rFonts w:ascii="宋体" w:hAnsi="宋体" w:cs="宋体" w:hint="eastAsia"/>
          <w:sz w:val="24"/>
        </w:rPr>
        <w:t>月出生，博士，教授级高工，博士生导师，中国工程院院士；现任流域水循环模拟与调控国家重点实验室主任，中国水利水电科学研究院水资源研究所名誉所长；兼任中国可持续发展研究会理事长；全球</w:t>
      </w:r>
      <w:r>
        <w:rPr>
          <w:rFonts w:ascii="宋体" w:hAnsi="宋体" w:cs="宋体" w:hint="eastAsia"/>
          <w:sz w:val="24"/>
        </w:rPr>
        <w:t>水伙伴（中国）副主席；创新方法研究会、水资源战略研究会等国家级学术团体的副理事长。</w:t>
      </w:r>
    </w:p>
    <w:p w:rsidR="00804FBE" w:rsidRDefault="00804FBE">
      <w:pPr>
        <w:adjustRightInd w:val="0"/>
        <w:snapToGrid w:val="0"/>
        <w:spacing w:line="480" w:lineRule="auto"/>
        <w:rPr>
          <w:rFonts w:ascii="宋体" w:hAnsi="宋体" w:cs="宋体"/>
          <w:sz w:val="24"/>
        </w:rPr>
      </w:pPr>
    </w:p>
    <w:p w:rsidR="00804FBE" w:rsidRDefault="00AC7826">
      <w:pPr>
        <w:adjustRightInd w:val="0"/>
        <w:snapToGrid w:val="0"/>
        <w:spacing w:line="480" w:lineRule="auto"/>
        <w:rPr>
          <w:rFonts w:ascii="宋体" w:hAnsi="宋体" w:cs="宋体"/>
          <w:sz w:val="24"/>
        </w:rPr>
      </w:pPr>
      <w:r>
        <w:rPr>
          <w:rFonts w:ascii="宋体" w:hAnsi="宋体" w:cs="宋体" w:hint="eastAsia"/>
          <w:sz w:val="24"/>
        </w:rPr>
        <w:t>王浩院士长期从事水文水资源研究，先后主持完成国家</w:t>
      </w:r>
      <w:r>
        <w:rPr>
          <w:rFonts w:ascii="宋体" w:hAnsi="宋体" w:cs="宋体" w:hint="eastAsia"/>
          <w:sz w:val="24"/>
        </w:rPr>
        <w:t>973</w:t>
      </w:r>
      <w:r>
        <w:rPr>
          <w:rFonts w:ascii="宋体" w:hAnsi="宋体" w:cs="宋体" w:hint="eastAsia"/>
          <w:sz w:val="24"/>
        </w:rPr>
        <w:t>项目、国家科技支撑计划项目、国家重大科技专项项目、国家自然科学基金创新群体基金项目</w:t>
      </w:r>
      <w:r>
        <w:rPr>
          <w:rFonts w:ascii="宋体" w:hAnsi="宋体" w:cs="宋体" w:hint="eastAsia"/>
          <w:sz w:val="24"/>
        </w:rPr>
        <w:t>6</w:t>
      </w:r>
      <w:r>
        <w:rPr>
          <w:rFonts w:ascii="宋体" w:hAnsi="宋体" w:cs="宋体" w:hint="eastAsia"/>
          <w:sz w:val="24"/>
        </w:rPr>
        <w:t>项，国家级项目课题</w:t>
      </w:r>
      <w:r>
        <w:rPr>
          <w:rFonts w:ascii="宋体" w:hAnsi="宋体" w:cs="宋体" w:hint="eastAsia"/>
          <w:sz w:val="24"/>
        </w:rPr>
        <w:t>20</w:t>
      </w:r>
      <w:r>
        <w:rPr>
          <w:rFonts w:ascii="宋体" w:hAnsi="宋体" w:cs="宋体" w:hint="eastAsia"/>
          <w:sz w:val="24"/>
        </w:rPr>
        <w:t>余项；主要参与完成全国水资源综合规划、国家中长期水资源需求计划、南水北调工程总体规划等国家级重大规划</w:t>
      </w:r>
      <w:r>
        <w:rPr>
          <w:rFonts w:ascii="宋体" w:hAnsi="宋体" w:cs="宋体" w:hint="eastAsia"/>
          <w:sz w:val="24"/>
        </w:rPr>
        <w:t>10</w:t>
      </w:r>
      <w:r>
        <w:rPr>
          <w:rFonts w:ascii="宋体" w:hAnsi="宋体" w:cs="宋体" w:hint="eastAsia"/>
          <w:sz w:val="24"/>
        </w:rPr>
        <w:t>余项；担任专家组长完成世行、亚行、中美、中英、中澳等国际合作项目</w:t>
      </w:r>
      <w:r>
        <w:rPr>
          <w:rFonts w:ascii="宋体" w:hAnsi="宋体" w:cs="宋体" w:hint="eastAsia"/>
          <w:sz w:val="24"/>
        </w:rPr>
        <w:t>10</w:t>
      </w:r>
      <w:r>
        <w:rPr>
          <w:rFonts w:ascii="宋体" w:hAnsi="宋体" w:cs="宋体" w:hint="eastAsia"/>
          <w:sz w:val="24"/>
        </w:rPr>
        <w:t>余项；参与完成其他省部级重大科研与咨询项目</w:t>
      </w:r>
      <w:r>
        <w:rPr>
          <w:rFonts w:ascii="宋体" w:hAnsi="宋体" w:cs="宋体" w:hint="eastAsia"/>
          <w:sz w:val="24"/>
        </w:rPr>
        <w:t>60</w:t>
      </w:r>
      <w:r>
        <w:rPr>
          <w:rFonts w:ascii="宋体" w:hAnsi="宋体" w:cs="宋体" w:hint="eastAsia"/>
          <w:sz w:val="24"/>
        </w:rPr>
        <w:t>余项。</w:t>
      </w:r>
    </w:p>
    <w:p w:rsidR="00804FBE" w:rsidRDefault="00804FBE">
      <w:pPr>
        <w:adjustRightInd w:val="0"/>
        <w:snapToGrid w:val="0"/>
        <w:spacing w:line="480" w:lineRule="auto"/>
        <w:rPr>
          <w:rFonts w:ascii="宋体" w:hAnsi="宋体" w:cs="宋体"/>
          <w:sz w:val="24"/>
        </w:rPr>
      </w:pPr>
    </w:p>
    <w:p w:rsidR="00804FBE" w:rsidRDefault="00AC7826">
      <w:pPr>
        <w:adjustRightInd w:val="0"/>
        <w:snapToGrid w:val="0"/>
        <w:spacing w:line="480" w:lineRule="auto"/>
        <w:rPr>
          <w:rFonts w:ascii="宋体" w:hAnsi="宋体" w:cs="宋体"/>
          <w:sz w:val="24"/>
        </w:rPr>
      </w:pPr>
      <w:r>
        <w:rPr>
          <w:rFonts w:ascii="宋体" w:hAnsi="宋体" w:cs="宋体" w:hint="eastAsia"/>
          <w:sz w:val="24"/>
        </w:rPr>
        <w:t>在上述项目的支持下，系统创建了“自然</w:t>
      </w:r>
      <w:r>
        <w:rPr>
          <w:rFonts w:ascii="宋体" w:hAnsi="宋体" w:cs="宋体" w:hint="eastAsia"/>
          <w:sz w:val="24"/>
        </w:rPr>
        <w:t>-</w:t>
      </w:r>
      <w:r>
        <w:rPr>
          <w:rFonts w:ascii="宋体" w:hAnsi="宋体" w:cs="宋体" w:hint="eastAsia"/>
          <w:sz w:val="24"/>
        </w:rPr>
        <w:t>人工”二元水循环理论，并构建了水资源监测与模拟、评价与配置、调度与管理的成套技术体系，整体引领并推动了水文水资源学科的发展；在对天然水循环过程、社会水循环过程、水环境过程、</w:t>
      </w:r>
      <w:r>
        <w:rPr>
          <w:rFonts w:ascii="宋体" w:hAnsi="宋体" w:cs="宋体" w:hint="eastAsia"/>
          <w:sz w:val="24"/>
        </w:rPr>
        <w:lastRenderedPageBreak/>
        <w:t>水生态过程和水沙过程耦合机理系统识别的基础上，创建了水循环多维调控技术体系及水资源量</w:t>
      </w:r>
      <w:r>
        <w:rPr>
          <w:rFonts w:ascii="宋体" w:hAnsi="宋体" w:cs="宋体" w:hint="eastAsia"/>
          <w:sz w:val="24"/>
        </w:rPr>
        <w:t>-</w:t>
      </w:r>
      <w:r>
        <w:rPr>
          <w:rFonts w:ascii="宋体" w:hAnsi="宋体" w:cs="宋体" w:hint="eastAsia"/>
          <w:sz w:val="24"/>
        </w:rPr>
        <w:t>质</w:t>
      </w:r>
      <w:r>
        <w:rPr>
          <w:rFonts w:ascii="宋体" w:hAnsi="宋体" w:cs="宋体" w:hint="eastAsia"/>
          <w:sz w:val="24"/>
        </w:rPr>
        <w:t>-</w:t>
      </w:r>
      <w:r>
        <w:rPr>
          <w:rFonts w:ascii="宋体" w:hAnsi="宋体" w:cs="宋体" w:hint="eastAsia"/>
          <w:sz w:val="24"/>
        </w:rPr>
        <w:t>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rsidR="00804FBE" w:rsidRDefault="00804FBE">
      <w:pPr>
        <w:adjustRightInd w:val="0"/>
        <w:snapToGrid w:val="0"/>
        <w:spacing w:line="480" w:lineRule="auto"/>
        <w:rPr>
          <w:rFonts w:ascii="宋体" w:hAnsi="宋体" w:cs="宋体"/>
          <w:sz w:val="24"/>
        </w:rPr>
      </w:pPr>
    </w:p>
    <w:p w:rsidR="00804FBE" w:rsidRDefault="00AC7826">
      <w:pPr>
        <w:adjustRightInd w:val="0"/>
        <w:snapToGrid w:val="0"/>
        <w:spacing w:line="480" w:lineRule="auto"/>
        <w:rPr>
          <w:rFonts w:ascii="宋体" w:hAnsi="宋体" w:cs="宋体"/>
          <w:sz w:val="24"/>
        </w:rPr>
      </w:pPr>
      <w:r>
        <w:rPr>
          <w:rFonts w:ascii="宋体" w:hAnsi="宋体" w:cs="宋体" w:hint="eastAsia"/>
          <w:sz w:val="24"/>
        </w:rPr>
        <w:t>已出版专著</w:t>
      </w:r>
      <w:r>
        <w:rPr>
          <w:rFonts w:ascii="宋体" w:hAnsi="宋体" w:cs="宋体" w:hint="eastAsia"/>
          <w:sz w:val="24"/>
        </w:rPr>
        <w:t>38</w:t>
      </w:r>
      <w:r>
        <w:rPr>
          <w:rFonts w:ascii="宋体" w:hAnsi="宋体" w:cs="宋体" w:hint="eastAsia"/>
          <w:sz w:val="24"/>
        </w:rPr>
        <w:t>部，申请及授权专利</w:t>
      </w:r>
      <w:r>
        <w:rPr>
          <w:rFonts w:ascii="宋体" w:hAnsi="宋体" w:cs="宋体" w:hint="eastAsia"/>
          <w:sz w:val="24"/>
        </w:rPr>
        <w:t>206</w:t>
      </w:r>
      <w:r>
        <w:rPr>
          <w:rFonts w:ascii="宋体" w:hAnsi="宋体" w:cs="宋体" w:hint="eastAsia"/>
          <w:sz w:val="24"/>
        </w:rPr>
        <w:t>余项，发表学术论文</w:t>
      </w:r>
      <w:r>
        <w:rPr>
          <w:rFonts w:ascii="宋体" w:hAnsi="宋体" w:cs="宋体" w:hint="eastAsia"/>
          <w:sz w:val="24"/>
        </w:rPr>
        <w:t>700</w:t>
      </w:r>
      <w:r>
        <w:rPr>
          <w:rFonts w:ascii="宋体" w:hAnsi="宋体" w:cs="宋体" w:hint="eastAsia"/>
          <w:sz w:val="24"/>
        </w:rPr>
        <w:t>余篇。获国家科学技术进步奖一等奖</w:t>
      </w:r>
      <w:r>
        <w:rPr>
          <w:rFonts w:ascii="宋体" w:hAnsi="宋体" w:cs="宋体" w:hint="eastAsia"/>
          <w:sz w:val="24"/>
        </w:rPr>
        <w:t>1</w:t>
      </w:r>
      <w:r>
        <w:rPr>
          <w:rFonts w:ascii="宋体" w:hAnsi="宋体" w:cs="宋体" w:hint="eastAsia"/>
          <w:sz w:val="24"/>
        </w:rPr>
        <w:t>项，“何梁何利基金科学与技术进步奖”</w:t>
      </w:r>
      <w:r>
        <w:rPr>
          <w:rFonts w:ascii="宋体" w:hAnsi="宋体" w:cs="宋体" w:hint="eastAsia"/>
          <w:sz w:val="24"/>
        </w:rPr>
        <w:t>1</w:t>
      </w:r>
      <w:r>
        <w:rPr>
          <w:rFonts w:ascii="宋体" w:hAnsi="宋体" w:cs="宋体" w:hint="eastAsia"/>
          <w:sz w:val="24"/>
        </w:rPr>
        <w:t>项，国家科学技术进步奖二等奖</w:t>
      </w:r>
      <w:r>
        <w:rPr>
          <w:rFonts w:ascii="宋体" w:hAnsi="宋体" w:cs="宋体" w:hint="eastAsia"/>
          <w:sz w:val="24"/>
        </w:rPr>
        <w:t>7</w:t>
      </w:r>
      <w:r>
        <w:rPr>
          <w:rFonts w:ascii="宋体" w:hAnsi="宋体" w:cs="宋体" w:hint="eastAsia"/>
          <w:sz w:val="24"/>
        </w:rPr>
        <w:t>项，省部级特等奖</w:t>
      </w:r>
      <w:r>
        <w:rPr>
          <w:rFonts w:ascii="宋体" w:hAnsi="宋体" w:cs="宋体" w:hint="eastAsia"/>
          <w:sz w:val="24"/>
        </w:rPr>
        <w:t>1</w:t>
      </w:r>
      <w:r>
        <w:rPr>
          <w:rFonts w:ascii="宋体" w:hAnsi="宋体" w:cs="宋体" w:hint="eastAsia"/>
          <w:sz w:val="24"/>
        </w:rPr>
        <w:t>项，一等奖</w:t>
      </w:r>
      <w:r>
        <w:rPr>
          <w:rFonts w:ascii="宋体" w:hAnsi="宋体" w:cs="宋体" w:hint="eastAsia"/>
          <w:sz w:val="24"/>
        </w:rPr>
        <w:t>23</w:t>
      </w:r>
      <w:r>
        <w:rPr>
          <w:rFonts w:ascii="宋体" w:hAnsi="宋体" w:cs="宋体" w:hint="eastAsia"/>
          <w:sz w:val="24"/>
        </w:rPr>
        <w:t>项，省部级其他奖励</w:t>
      </w:r>
      <w:r>
        <w:rPr>
          <w:rFonts w:ascii="宋体" w:hAnsi="宋体" w:cs="宋体" w:hint="eastAsia"/>
          <w:sz w:val="24"/>
        </w:rPr>
        <w:t>10</w:t>
      </w:r>
      <w:r>
        <w:rPr>
          <w:rFonts w:ascii="宋体" w:hAnsi="宋体" w:cs="宋体" w:hint="eastAsia"/>
          <w:sz w:val="24"/>
        </w:rPr>
        <w:t>余项。</w:t>
      </w:r>
      <w:r>
        <w:rPr>
          <w:rFonts w:ascii="宋体" w:hAnsi="宋体" w:cs="宋体" w:hint="eastAsia"/>
          <w:sz w:val="24"/>
        </w:rPr>
        <w:t> </w:t>
      </w:r>
      <w:r>
        <w:rPr>
          <w:rFonts w:ascii="宋体" w:hAnsi="宋体" w:cs="宋体" w:hint="eastAsia"/>
          <w:sz w:val="24"/>
        </w:rPr>
        <w:t>获“全国创新争先奖”、联合国“全球人居环境奖”，被授予“全国先进工作者”、“中央国家机关五一劳动奖章”、</w:t>
      </w:r>
      <w:r>
        <w:rPr>
          <w:rFonts w:ascii="宋体" w:hAnsi="宋体" w:cs="宋体" w:hint="eastAsia"/>
          <w:sz w:val="24"/>
        </w:rPr>
        <w:t xml:space="preserve"> </w:t>
      </w:r>
      <w:r>
        <w:rPr>
          <w:rFonts w:ascii="宋体" w:hAnsi="宋体" w:cs="宋体" w:hint="eastAsia"/>
          <w:sz w:val="24"/>
        </w:rPr>
        <w:t>“科学出版社优秀作者”等荣誉称号。</w:t>
      </w:r>
    </w:p>
    <w:p w:rsidR="00804FBE" w:rsidRDefault="00804FBE">
      <w:pPr>
        <w:adjustRightInd w:val="0"/>
        <w:snapToGrid w:val="0"/>
        <w:spacing w:line="480" w:lineRule="auto"/>
        <w:ind w:firstLineChars="200" w:firstLine="480"/>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从排水管网寿命周期看雨污水管材选择</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新兴铸管股份有限公司</w:t>
      </w:r>
      <w:r>
        <w:rPr>
          <w:rFonts w:ascii="宋体" w:hAnsi="宋体" w:cs="宋体" w:hint="eastAsia"/>
          <w:sz w:val="24"/>
        </w:rPr>
        <w:t xml:space="preserve">  </w:t>
      </w:r>
      <w:r>
        <w:rPr>
          <w:rFonts w:ascii="宋体" w:hAnsi="宋体" w:cs="宋体" w:hint="eastAsia"/>
          <w:sz w:val="24"/>
        </w:rPr>
        <w:t>李华成</w:t>
      </w:r>
      <w:r>
        <w:rPr>
          <w:rFonts w:ascii="宋体" w:hAnsi="宋体" w:cs="宋体" w:hint="eastAsia"/>
          <w:sz w:val="24"/>
        </w:rPr>
        <w:t xml:space="preserve">  </w:t>
      </w:r>
      <w:r>
        <w:rPr>
          <w:rFonts w:ascii="宋体" w:hAnsi="宋体" w:cs="宋体" w:hint="eastAsia"/>
          <w:sz w:val="24"/>
        </w:rPr>
        <w:t>技术总监</w:t>
      </w:r>
    </w:p>
    <w:p w:rsidR="00804FBE" w:rsidRDefault="00AC7826">
      <w:pPr>
        <w:spacing w:line="480" w:lineRule="auto"/>
        <w:rPr>
          <w:rFonts w:ascii="宋体" w:hAnsi="宋体" w:cs="宋体"/>
          <w:sz w:val="24"/>
        </w:rPr>
      </w:pPr>
      <w:r>
        <w:rPr>
          <w:rFonts w:ascii="宋体" w:hAnsi="宋体" w:cs="宋体" w:hint="eastAsia"/>
          <w:sz w:val="24"/>
        </w:rPr>
        <w:t>李华成，新兴铸管股份有限公司技术</w:t>
      </w:r>
      <w:r>
        <w:rPr>
          <w:rFonts w:ascii="宋体" w:hAnsi="宋体" w:cs="宋体" w:hint="eastAsia"/>
          <w:sz w:val="24"/>
        </w:rPr>
        <w:t>总监，同时担任中国土木工程学会水工业分会机械设备专家委员会成员、天津市土木工程学会给水排水分会理事</w:t>
      </w:r>
      <w:r>
        <w:rPr>
          <w:rFonts w:ascii="宋体" w:hAnsi="宋体" w:cs="宋体" w:hint="eastAsia"/>
          <w:sz w:val="24"/>
        </w:rPr>
        <w:t>,</w:t>
      </w:r>
      <w:r>
        <w:rPr>
          <w:rFonts w:ascii="宋体" w:hAnsi="宋体" w:cs="宋体" w:hint="eastAsia"/>
          <w:sz w:val="24"/>
        </w:rPr>
        <w:t>中国水协科学技术委员会委员，曾参与多项离心球墨铸铁管行业标准和团体标准的编制和修订，是国内球墨铸铁管行业极具影响力的技术专家。</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工业</w:t>
      </w:r>
      <w:r>
        <w:rPr>
          <w:rFonts w:ascii="宋体" w:hAnsi="宋体" w:cs="宋体" w:hint="eastAsia"/>
          <w:sz w:val="24"/>
        </w:rPr>
        <w:t>4.0</w:t>
      </w:r>
      <w:r>
        <w:rPr>
          <w:rFonts w:ascii="宋体" w:hAnsi="宋体" w:cs="宋体" w:hint="eastAsia"/>
          <w:sz w:val="24"/>
        </w:rPr>
        <w:t>背景下智慧水务建设新探索（</w:t>
      </w:r>
      <w:r>
        <w:rPr>
          <w:rFonts w:ascii="宋体" w:hAnsi="宋体" w:cs="宋体" w:hint="eastAsia"/>
          <w:sz w:val="24"/>
        </w:rPr>
        <w:t>2020</w:t>
      </w:r>
      <w:r>
        <w:rPr>
          <w:rFonts w:ascii="宋体" w:hAnsi="宋体" w:cs="宋体" w:hint="eastAsia"/>
          <w:sz w:val="24"/>
        </w:rPr>
        <w:t>）</w:t>
      </w:r>
      <w:r>
        <w:rPr>
          <w:rFonts w:ascii="宋体" w:hAnsi="宋体" w:cs="宋体" w:hint="eastAsia"/>
          <w:sz w:val="24"/>
        </w:rPr>
        <w:t xml:space="preserve">  </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北京北排智慧水务有限公司</w:t>
      </w:r>
      <w:r>
        <w:rPr>
          <w:rFonts w:ascii="宋体" w:hAnsi="宋体" w:cs="宋体" w:hint="eastAsia"/>
          <w:sz w:val="24"/>
        </w:rPr>
        <w:t xml:space="preserve"> </w:t>
      </w:r>
      <w:r>
        <w:rPr>
          <w:rFonts w:ascii="宋体" w:hAnsi="宋体" w:cs="宋体" w:hint="eastAsia"/>
          <w:sz w:val="24"/>
        </w:rPr>
        <w:t>葛长成</w:t>
      </w:r>
      <w:r>
        <w:rPr>
          <w:rFonts w:ascii="宋体" w:hAnsi="宋体" w:cs="宋体" w:hint="eastAsia"/>
          <w:sz w:val="24"/>
        </w:rPr>
        <w:t xml:space="preserve">  </w:t>
      </w:r>
      <w:r>
        <w:rPr>
          <w:rFonts w:ascii="宋体" w:hAnsi="宋体" w:cs="宋体" w:hint="eastAsia"/>
          <w:sz w:val="24"/>
        </w:rPr>
        <w:t>技术总监</w:t>
      </w:r>
    </w:p>
    <w:p w:rsidR="00804FBE" w:rsidRDefault="00804FBE">
      <w:pPr>
        <w:spacing w:line="480" w:lineRule="auto"/>
        <w:rPr>
          <w:rFonts w:ascii="宋体" w:hAnsi="宋体" w:cs="宋体"/>
          <w:sz w:val="24"/>
        </w:rPr>
      </w:pPr>
    </w:p>
    <w:p w:rsidR="00804FBE" w:rsidRDefault="00AC7826">
      <w:pPr>
        <w:autoSpaceDN w:val="0"/>
        <w:spacing w:line="480" w:lineRule="auto"/>
        <w:rPr>
          <w:rFonts w:ascii="宋体" w:hAnsi="宋体" w:cs="宋体"/>
          <w:bCs/>
          <w:color w:val="333333"/>
          <w:sz w:val="24"/>
        </w:rPr>
      </w:pPr>
      <w:r>
        <w:rPr>
          <w:rFonts w:ascii="宋体" w:hAnsi="宋体" w:cs="宋体" w:hint="eastAsia"/>
          <w:b/>
          <w:color w:val="333333"/>
          <w:sz w:val="24"/>
        </w:rPr>
        <w:t>题</w:t>
      </w:r>
      <w:r>
        <w:rPr>
          <w:rFonts w:ascii="宋体" w:hAnsi="宋体" w:cs="宋体" w:hint="eastAsia"/>
          <w:b/>
          <w:color w:val="333333"/>
          <w:sz w:val="24"/>
        </w:rPr>
        <w:t xml:space="preserve">  </w:t>
      </w:r>
      <w:r>
        <w:rPr>
          <w:rFonts w:ascii="宋体" w:hAnsi="宋体" w:cs="宋体" w:hint="eastAsia"/>
          <w:b/>
          <w:color w:val="333333"/>
          <w:sz w:val="24"/>
        </w:rPr>
        <w:t>目：</w:t>
      </w:r>
      <w:r>
        <w:rPr>
          <w:rFonts w:ascii="宋体" w:hAnsi="宋体" w:cs="宋体" w:hint="eastAsia"/>
          <w:bCs/>
          <w:color w:val="333333"/>
          <w:sz w:val="24"/>
        </w:rPr>
        <w:t>以数据服务驱动污水提质增效（</w:t>
      </w:r>
      <w:r>
        <w:rPr>
          <w:rFonts w:ascii="宋体" w:hAnsi="宋体" w:cs="宋体" w:hint="eastAsia"/>
          <w:bCs/>
          <w:color w:val="333333"/>
          <w:sz w:val="24"/>
        </w:rPr>
        <w:t>2020</w:t>
      </w:r>
      <w:r>
        <w:rPr>
          <w:rFonts w:ascii="宋体" w:hAnsi="宋体" w:cs="宋体" w:hint="eastAsia"/>
          <w:bCs/>
          <w:color w:val="333333"/>
          <w:sz w:val="24"/>
        </w:rPr>
        <w:t>）</w:t>
      </w:r>
    </w:p>
    <w:p w:rsidR="00804FBE" w:rsidRDefault="00AC7826">
      <w:pPr>
        <w:autoSpaceDN w:val="0"/>
        <w:spacing w:line="480" w:lineRule="auto"/>
        <w:rPr>
          <w:rFonts w:ascii="宋体" w:hAnsi="宋体" w:cs="宋体"/>
          <w:bCs/>
          <w:color w:val="333333"/>
          <w:sz w:val="24"/>
        </w:rPr>
      </w:pPr>
      <w:r>
        <w:rPr>
          <w:rFonts w:ascii="宋体" w:hAnsi="宋体" w:cs="宋体" w:hint="eastAsia"/>
          <w:b/>
          <w:color w:val="333333"/>
          <w:sz w:val="24"/>
        </w:rPr>
        <w:t>报告人：</w:t>
      </w:r>
      <w:r>
        <w:rPr>
          <w:rFonts w:ascii="宋体" w:hAnsi="宋体" w:cs="宋体" w:hint="eastAsia"/>
          <w:b/>
          <w:color w:val="333333"/>
          <w:sz w:val="24"/>
        </w:rPr>
        <w:t xml:space="preserve"> </w:t>
      </w:r>
      <w:r>
        <w:rPr>
          <w:rFonts w:ascii="宋体" w:hAnsi="宋体" w:cs="宋体" w:hint="eastAsia"/>
          <w:bCs/>
          <w:color w:val="333333"/>
          <w:sz w:val="24"/>
        </w:rPr>
        <w:t>北京清控人居环境研究院</w:t>
      </w:r>
      <w:r>
        <w:rPr>
          <w:rFonts w:ascii="宋体" w:hAnsi="宋体" w:cs="宋体" w:hint="eastAsia"/>
          <w:bCs/>
          <w:color w:val="333333"/>
          <w:sz w:val="24"/>
        </w:rPr>
        <w:t xml:space="preserve"> </w:t>
      </w:r>
      <w:r>
        <w:rPr>
          <w:rFonts w:ascii="宋体" w:hAnsi="宋体" w:cs="宋体" w:hint="eastAsia"/>
          <w:bCs/>
          <w:color w:val="333333"/>
          <w:sz w:val="24"/>
        </w:rPr>
        <w:t>冯江</w:t>
      </w:r>
      <w:r>
        <w:rPr>
          <w:rFonts w:ascii="宋体" w:hAnsi="宋体" w:cs="宋体" w:hint="eastAsia"/>
          <w:bCs/>
          <w:color w:val="333333"/>
          <w:sz w:val="24"/>
        </w:rPr>
        <w:t xml:space="preserve"> </w:t>
      </w:r>
      <w:r>
        <w:rPr>
          <w:rFonts w:ascii="宋体" w:hAnsi="宋体" w:cs="宋体" w:hint="eastAsia"/>
          <w:bCs/>
          <w:color w:val="333333"/>
          <w:sz w:val="24"/>
        </w:rPr>
        <w:t>智慧水务中心主任</w:t>
      </w:r>
      <w:r>
        <w:rPr>
          <w:rFonts w:ascii="宋体" w:hAnsi="宋体" w:cs="宋体" w:hint="eastAsia"/>
          <w:bCs/>
          <w:color w:val="333333"/>
          <w:sz w:val="24"/>
        </w:rPr>
        <w:t xml:space="preserve"> </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一体化排水设备的应用与智能化管理</w:t>
      </w:r>
      <w:r>
        <w:rPr>
          <w:rFonts w:ascii="宋体" w:hAnsi="宋体" w:cs="宋体" w:hint="eastAsia"/>
          <w:sz w:val="24"/>
        </w:rPr>
        <w:t xml:space="preserve"> </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南方泵业智水科技排水公司周华领技术总监</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Cs/>
          <w:sz w:val="24"/>
          <w:shd w:val="clear" w:color="auto" w:fill="FFFFFF"/>
        </w:rPr>
        <w:t>系统推进海绵城市建设、黑臭水体治理与污水处理提质增效实践</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w:t>
      </w:r>
      <w:r>
        <w:rPr>
          <w:rFonts w:ascii="宋体" w:hAnsi="宋体" w:cs="宋体" w:hint="eastAsia"/>
          <w:sz w:val="24"/>
        </w:rPr>
        <w:t>刘龙志</w:t>
      </w:r>
      <w:r>
        <w:rPr>
          <w:rFonts w:ascii="宋体" w:hAnsi="宋体" w:cs="宋体" w:hint="eastAsia"/>
          <w:sz w:val="24"/>
        </w:rPr>
        <w:t xml:space="preserve"> </w:t>
      </w:r>
      <w:r>
        <w:rPr>
          <w:rFonts w:ascii="宋体" w:hAnsi="宋体" w:cs="宋体" w:hint="eastAsia"/>
          <w:sz w:val="24"/>
        </w:rPr>
        <w:t>副总工</w:t>
      </w:r>
      <w:r>
        <w:rPr>
          <w:rFonts w:ascii="宋体" w:hAnsi="宋体" w:cs="宋体" w:hint="eastAsia"/>
          <w:sz w:val="24"/>
        </w:rPr>
        <w:t xml:space="preserve"> </w:t>
      </w:r>
      <w:r>
        <w:rPr>
          <w:rFonts w:ascii="宋体" w:hAnsi="宋体" w:cs="宋体" w:hint="eastAsia"/>
          <w:sz w:val="24"/>
        </w:rPr>
        <w:t>二院副院长</w:t>
      </w:r>
    </w:p>
    <w:p w:rsidR="00804FBE" w:rsidRDefault="00804FBE">
      <w:pPr>
        <w:spacing w:line="480" w:lineRule="auto"/>
        <w:rPr>
          <w:rFonts w:ascii="宋体" w:hAnsi="宋体" w:cs="宋体"/>
          <w:sz w:val="24"/>
        </w:rPr>
      </w:pPr>
    </w:p>
    <w:p w:rsidR="00804FBE" w:rsidRDefault="00AC7826">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w:t>
      </w:r>
      <w:r>
        <w:rPr>
          <w:rFonts w:ascii="宋体" w:hAnsi="宋体" w:cs="宋体" w:hint="eastAsia"/>
          <w:b/>
          <w:color w:val="000000"/>
          <w:sz w:val="24"/>
          <w:shd w:val="clear" w:color="auto" w:fill="FFFFFF"/>
        </w:rPr>
        <w:t xml:space="preserve">  </w:t>
      </w:r>
      <w:r>
        <w:rPr>
          <w:rFonts w:ascii="宋体" w:hAnsi="宋体" w:cs="宋体" w:hint="eastAsia"/>
          <w:b/>
          <w:color w:val="000000"/>
          <w:sz w:val="24"/>
          <w:shd w:val="clear" w:color="auto" w:fill="FFFFFF"/>
        </w:rPr>
        <w:t>目：</w:t>
      </w:r>
      <w:r>
        <w:rPr>
          <w:rFonts w:ascii="宋体" w:hAnsi="宋体" w:cs="宋体" w:hint="eastAsia"/>
          <w:color w:val="000000"/>
          <w:sz w:val="24"/>
          <w:shd w:val="clear" w:color="auto" w:fill="FFFFFF"/>
        </w:rPr>
        <w:t>对我国城市排水防涝工程体系构建的思考（</w:t>
      </w:r>
      <w:r>
        <w:rPr>
          <w:rFonts w:ascii="宋体" w:hAnsi="宋体" w:cs="宋体" w:hint="eastAsia"/>
          <w:color w:val="000000"/>
          <w:sz w:val="24"/>
          <w:shd w:val="clear" w:color="auto" w:fill="FFFFFF"/>
        </w:rPr>
        <w:t>2020</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 xml:space="preserve">  </w:t>
      </w:r>
    </w:p>
    <w:p w:rsidR="00804FBE" w:rsidRDefault="00AC7826">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中规院（北京）规划设计公司生态市政院</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王家卓</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院长</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教授级高工</w:t>
      </w:r>
    </w:p>
    <w:p w:rsidR="00804FBE" w:rsidRDefault="00804FBE">
      <w:pPr>
        <w:shd w:val="solid" w:color="FFFFFF" w:fill="auto"/>
        <w:wordWrap w:val="0"/>
        <w:autoSpaceDN w:val="0"/>
        <w:spacing w:line="480" w:lineRule="auto"/>
        <w:rPr>
          <w:rFonts w:ascii="宋体" w:hAnsi="宋体" w:cs="宋体"/>
          <w:color w:val="000000"/>
          <w:sz w:val="24"/>
          <w:shd w:val="clear" w:color="auto" w:fill="FFFFFF"/>
        </w:rPr>
      </w:pPr>
    </w:p>
    <w:p w:rsidR="00804FBE" w:rsidRDefault="00AC7826">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w:t>
      </w:r>
      <w:r>
        <w:rPr>
          <w:rFonts w:ascii="宋体" w:hAnsi="宋体" w:cs="宋体" w:hint="eastAsia"/>
          <w:b/>
          <w:color w:val="000000"/>
          <w:sz w:val="24"/>
          <w:shd w:val="clear" w:color="auto" w:fill="FFFFFF"/>
        </w:rPr>
        <w:t xml:space="preserve">  </w:t>
      </w:r>
      <w:r>
        <w:rPr>
          <w:rFonts w:ascii="宋体" w:hAnsi="宋体" w:cs="宋体" w:hint="eastAsia"/>
          <w:b/>
          <w:color w:val="000000"/>
          <w:sz w:val="24"/>
          <w:shd w:val="clear" w:color="auto" w:fill="FFFFFF"/>
        </w:rPr>
        <w:t>目：</w:t>
      </w:r>
      <w:r>
        <w:rPr>
          <w:rFonts w:ascii="宋体" w:hAnsi="宋体" w:cs="宋体" w:hint="eastAsia"/>
          <w:color w:val="000000"/>
          <w:sz w:val="24"/>
          <w:shd w:val="clear" w:color="auto" w:fill="FFFFFF"/>
        </w:rPr>
        <w:t>基于大数据的污水管网效能评估</w:t>
      </w:r>
    </w:p>
    <w:p w:rsidR="00804FBE" w:rsidRDefault="00AC7826">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清华大学</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环境学院</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刘艳臣</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副教授</w:t>
      </w:r>
    </w:p>
    <w:p w:rsidR="00804FBE" w:rsidRDefault="00804FBE">
      <w:pPr>
        <w:shd w:val="solid" w:color="FFFFFF" w:fill="auto"/>
        <w:wordWrap w:val="0"/>
        <w:autoSpaceDN w:val="0"/>
        <w:spacing w:line="480" w:lineRule="auto"/>
        <w:rPr>
          <w:rFonts w:ascii="宋体" w:hAnsi="宋体" w:cs="宋体"/>
          <w:color w:val="000000"/>
          <w:sz w:val="24"/>
          <w:shd w:val="clear" w:color="auto" w:fill="FFFFFF"/>
        </w:rPr>
      </w:pPr>
    </w:p>
    <w:p w:rsidR="00804FBE" w:rsidRDefault="00AC7826">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w:t>
      </w:r>
      <w:r>
        <w:rPr>
          <w:rFonts w:ascii="宋体" w:hAnsi="宋体" w:cs="宋体" w:hint="eastAsia"/>
          <w:b/>
          <w:color w:val="000000"/>
          <w:sz w:val="24"/>
          <w:shd w:val="clear" w:color="auto" w:fill="FFFFFF"/>
        </w:rPr>
        <w:t xml:space="preserve">  </w:t>
      </w:r>
      <w:r>
        <w:rPr>
          <w:rFonts w:ascii="宋体" w:hAnsi="宋体" w:cs="宋体" w:hint="eastAsia"/>
          <w:b/>
          <w:color w:val="000000"/>
          <w:sz w:val="24"/>
          <w:shd w:val="clear" w:color="auto" w:fill="FFFFFF"/>
        </w:rPr>
        <w:t>目：</w:t>
      </w:r>
      <w:r>
        <w:rPr>
          <w:rFonts w:ascii="宋体" w:hAnsi="宋体" w:cs="宋体" w:hint="eastAsia"/>
          <w:color w:val="000000"/>
          <w:sz w:val="24"/>
          <w:shd w:val="clear" w:color="auto" w:fill="FFFFFF"/>
        </w:rPr>
        <w:t>排水管道非开挖修复技术、标准体系和质量管控</w:t>
      </w:r>
      <w:r>
        <w:rPr>
          <w:rFonts w:ascii="宋体" w:hAnsi="宋体" w:cs="宋体" w:hint="eastAsia"/>
          <w:color w:val="000000"/>
          <w:sz w:val="24"/>
          <w:shd w:val="clear" w:color="auto" w:fill="FFFFFF"/>
        </w:rPr>
        <w:t xml:space="preserve"> </w:t>
      </w:r>
    </w:p>
    <w:p w:rsidR="00804FBE" w:rsidRDefault="00AC7826">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马保松，中山大学土木工程学院</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教授</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博士导师，中美联合非开挖工程研究中心主任，</w:t>
      </w:r>
      <w:r>
        <w:rPr>
          <w:rFonts w:ascii="宋体" w:hAnsi="宋体" w:cs="宋体" w:hint="eastAsia"/>
          <w:color w:val="000000"/>
          <w:sz w:val="24"/>
          <w:shd w:val="clear" w:color="auto" w:fill="FFFFFF"/>
        </w:rPr>
        <w:t>ISO/TC138/SC8</w:t>
      </w:r>
      <w:r>
        <w:rPr>
          <w:rFonts w:ascii="宋体" w:hAnsi="宋体" w:cs="宋体" w:hint="eastAsia"/>
          <w:color w:val="000000"/>
          <w:sz w:val="24"/>
          <w:shd w:val="clear" w:color="auto" w:fill="FFFFFF"/>
        </w:rPr>
        <w:t>国际供水管道非开挖修复标准工作组召集人</w:t>
      </w:r>
    </w:p>
    <w:p w:rsidR="00804FBE" w:rsidRDefault="00804FBE">
      <w:pPr>
        <w:pStyle w:val="1"/>
        <w:spacing w:before="0" w:beforeAutospacing="0" w:after="0" w:afterAutospacing="0" w:line="480" w:lineRule="auto"/>
        <w:rPr>
          <w:rFonts w:cs="宋体"/>
        </w:rPr>
      </w:pPr>
    </w:p>
    <w:p w:rsidR="00804FBE" w:rsidRDefault="00AC7826">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王阳</w:t>
      </w:r>
      <w:r>
        <w:rPr>
          <w:rFonts w:ascii="宋体" w:hAnsi="宋体" w:cs="宋体" w:hint="eastAsia"/>
          <w:sz w:val="24"/>
        </w:rPr>
        <w:t xml:space="preserve">  </w:t>
      </w:r>
      <w:r>
        <w:rPr>
          <w:rFonts w:ascii="宋体" w:hAnsi="宋体" w:cs="宋体" w:hint="eastAsia"/>
          <w:sz w:val="24"/>
        </w:rPr>
        <w:t>九院副院长</w:t>
      </w:r>
    </w:p>
    <w:p w:rsidR="00804FBE" w:rsidRDefault="00AC7826">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南京市市政设计研究院有限责任公司</w:t>
      </w:r>
      <w:r>
        <w:rPr>
          <w:rFonts w:ascii="宋体" w:hAnsi="宋体" w:cs="宋体" w:hint="eastAsia"/>
          <w:sz w:val="24"/>
        </w:rPr>
        <w:t xml:space="preserve"> </w:t>
      </w:r>
      <w:r>
        <w:rPr>
          <w:rFonts w:ascii="宋体" w:hAnsi="宋体" w:cs="宋体" w:hint="eastAsia"/>
          <w:sz w:val="24"/>
        </w:rPr>
        <w:t>任云</w:t>
      </w:r>
      <w:r>
        <w:rPr>
          <w:rFonts w:ascii="宋体" w:hAnsi="宋体" w:cs="宋体" w:hint="eastAsia"/>
          <w:sz w:val="24"/>
        </w:rPr>
        <w:t xml:space="preserve"> </w:t>
      </w:r>
      <w:r>
        <w:rPr>
          <w:rFonts w:ascii="宋体" w:hAnsi="宋体" w:cs="宋体" w:hint="eastAsia"/>
          <w:sz w:val="24"/>
        </w:rPr>
        <w:t>高级工程师，四院副院长，</w:t>
      </w:r>
      <w:r>
        <w:rPr>
          <w:rFonts w:ascii="宋体" w:hAnsi="宋体" w:cs="宋体" w:hint="eastAsia"/>
          <w:sz w:val="24"/>
        </w:rPr>
        <w:lastRenderedPageBreak/>
        <w:t>江苏省提质增效督导专家</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Cs/>
          <w:sz w:val="24"/>
          <w:shd w:val="clear" w:color="auto" w:fill="FFFFFF"/>
        </w:rPr>
        <w:t>目标导向，精准治理</w:t>
      </w:r>
      <w:r>
        <w:rPr>
          <w:rFonts w:ascii="宋体" w:hAnsi="宋体" w:cs="宋体" w:hint="eastAsia"/>
          <w:bCs/>
          <w:sz w:val="24"/>
          <w:shd w:val="clear" w:color="auto" w:fill="FFFFFF"/>
        </w:rPr>
        <w:t>-</w:t>
      </w:r>
      <w:r>
        <w:rPr>
          <w:rFonts w:ascii="宋体" w:hAnsi="宋体" w:cs="宋体" w:hint="eastAsia"/>
          <w:bCs/>
          <w:sz w:val="24"/>
          <w:shd w:val="clear" w:color="auto" w:fill="FFFFFF"/>
        </w:rPr>
        <w:t>长江大保护九江一期水环境治理案例分享</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王阳</w:t>
      </w:r>
      <w:r>
        <w:rPr>
          <w:rFonts w:ascii="宋体" w:hAnsi="宋体" w:cs="宋体" w:hint="eastAsia"/>
          <w:sz w:val="24"/>
        </w:rPr>
        <w:t xml:space="preserve">  </w:t>
      </w:r>
      <w:r>
        <w:rPr>
          <w:rFonts w:ascii="宋体" w:hAnsi="宋体" w:cs="宋体" w:hint="eastAsia"/>
          <w:sz w:val="24"/>
        </w:rPr>
        <w:t>九院副院长</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突破传统</w:t>
      </w:r>
      <w:r>
        <w:rPr>
          <w:rFonts w:ascii="宋体" w:hAnsi="宋体" w:cs="宋体" w:hint="eastAsia"/>
          <w:sz w:val="24"/>
        </w:rPr>
        <w:t> </w:t>
      </w:r>
      <w:r>
        <w:rPr>
          <w:rFonts w:ascii="宋体" w:hAnsi="宋体" w:cs="宋体" w:hint="eastAsia"/>
          <w:sz w:val="24"/>
        </w:rPr>
        <w:t>总氮难题从此变得简单</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中麒赋能水务科技股份有限公司</w:t>
      </w:r>
      <w:r>
        <w:rPr>
          <w:rFonts w:ascii="宋体" w:hAnsi="宋体" w:cs="宋体" w:hint="eastAsia"/>
          <w:sz w:val="24"/>
        </w:rPr>
        <w:t xml:space="preserve"> </w:t>
      </w:r>
      <w:r>
        <w:rPr>
          <w:rFonts w:ascii="宋体" w:hAnsi="宋体" w:cs="宋体" w:hint="eastAsia"/>
          <w:sz w:val="24"/>
        </w:rPr>
        <w:t>扶志远</w:t>
      </w:r>
      <w:r>
        <w:rPr>
          <w:rFonts w:ascii="宋体" w:hAnsi="宋体" w:cs="宋体" w:hint="eastAsia"/>
          <w:sz w:val="24"/>
        </w:rPr>
        <w:t xml:space="preserve"> </w:t>
      </w:r>
      <w:r>
        <w:rPr>
          <w:rFonts w:ascii="宋体" w:hAnsi="宋体" w:cs="宋体" w:hint="eastAsia"/>
          <w:sz w:val="24"/>
        </w:rPr>
        <w:t>副总裁</w:t>
      </w:r>
      <w:r>
        <w:rPr>
          <w:rFonts w:ascii="宋体" w:hAnsi="宋体" w:cs="宋体" w:hint="eastAsia"/>
          <w:sz w:val="24"/>
        </w:rPr>
        <w:t>/</w:t>
      </w:r>
      <w:r>
        <w:rPr>
          <w:rFonts w:ascii="宋体" w:hAnsi="宋体" w:cs="宋体" w:hint="eastAsia"/>
          <w:sz w:val="24"/>
        </w:rPr>
        <w:t>首席专家</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bCs/>
          <w:sz w:val="24"/>
        </w:rPr>
        <w:t>基于</w:t>
      </w:r>
      <w:r>
        <w:rPr>
          <w:rFonts w:ascii="宋体" w:hAnsi="宋体" w:cs="宋体" w:hint="eastAsia"/>
          <w:bCs/>
          <w:sz w:val="24"/>
        </w:rPr>
        <w:t>MABR</w:t>
      </w:r>
      <w:r>
        <w:rPr>
          <w:rFonts w:ascii="宋体" w:hAnsi="宋体" w:cs="宋体" w:hint="eastAsia"/>
          <w:bCs/>
          <w:sz w:val="24"/>
        </w:rPr>
        <w:t>的地表水净化与污水处理厂提标</w:t>
      </w:r>
    </w:p>
    <w:p w:rsidR="00804FBE" w:rsidRDefault="00AC7826">
      <w:pPr>
        <w:spacing w:line="480" w:lineRule="auto"/>
        <w:rPr>
          <w:rFonts w:ascii="宋体" w:hAnsi="宋体" w:cs="宋体"/>
          <w:b/>
          <w:sz w:val="24"/>
        </w:rPr>
      </w:pPr>
      <w:r>
        <w:rPr>
          <w:rFonts w:ascii="宋体" w:hAnsi="宋体" w:cs="宋体" w:hint="eastAsia"/>
          <w:b/>
          <w:sz w:val="24"/>
        </w:rPr>
        <w:t>报告人：</w:t>
      </w:r>
      <w:r>
        <w:rPr>
          <w:rFonts w:ascii="宋体" w:hAnsi="宋体" w:cs="宋体" w:hint="eastAsia"/>
          <w:sz w:val="24"/>
        </w:rPr>
        <w:t>李保安</w:t>
      </w:r>
      <w:r>
        <w:rPr>
          <w:rFonts w:ascii="宋体" w:hAnsi="宋体" w:cs="宋体" w:hint="eastAsia"/>
          <w:sz w:val="24"/>
        </w:rPr>
        <w:t xml:space="preserve">  </w:t>
      </w:r>
      <w:r>
        <w:rPr>
          <w:rFonts w:ascii="宋体" w:hAnsi="宋体" w:cs="宋体" w:hint="eastAsia"/>
          <w:sz w:val="24"/>
        </w:rPr>
        <w:t>博士，国家特聘专家，著名膜技术专家</w:t>
      </w:r>
      <w:r>
        <w:rPr>
          <w:rFonts w:ascii="宋体" w:hAnsi="宋体" w:cs="宋体" w:hint="eastAsia"/>
          <w:sz w:val="24"/>
        </w:rPr>
        <w:t>；南开大学环境科学与工程学院</w:t>
      </w:r>
      <w:r>
        <w:rPr>
          <w:rFonts w:ascii="宋体" w:hAnsi="宋体" w:cs="宋体" w:hint="eastAsia"/>
          <w:sz w:val="24"/>
        </w:rPr>
        <w:t>教授、博士生导师</w:t>
      </w:r>
      <w:r>
        <w:rPr>
          <w:rFonts w:ascii="宋体" w:hAnsi="宋体" w:cs="宋体" w:hint="eastAsia"/>
          <w:sz w:val="24"/>
        </w:rPr>
        <w:t>；</w:t>
      </w:r>
      <w:r>
        <w:rPr>
          <w:rFonts w:ascii="宋体" w:hAnsi="宋体" w:cs="宋体" w:hint="eastAsia"/>
          <w:sz w:val="24"/>
        </w:rPr>
        <w:t>中国膜工业协会疏水膜技术与应用专业委员会副主任，北京膜学会理事，膜材料与膜应用国家</w:t>
      </w:r>
      <w:r>
        <w:rPr>
          <w:rFonts w:ascii="宋体" w:hAnsi="宋体" w:cs="宋体" w:hint="eastAsia"/>
          <w:sz w:val="24"/>
        </w:rPr>
        <w:t xml:space="preserve"> </w:t>
      </w:r>
      <w:r>
        <w:rPr>
          <w:rFonts w:ascii="宋体" w:hAnsi="宋体" w:cs="宋体" w:hint="eastAsia"/>
          <w:sz w:val="24"/>
        </w:rPr>
        <w:t>重点实验室学术委员会委员</w:t>
      </w:r>
    </w:p>
    <w:p w:rsidR="00804FBE" w:rsidRDefault="00804FBE">
      <w:pPr>
        <w:spacing w:line="480" w:lineRule="auto"/>
        <w:jc w:val="center"/>
        <w:rPr>
          <w:rFonts w:ascii="宋体" w:hAnsi="宋体" w:cs="宋体"/>
          <w:b/>
          <w:sz w:val="24"/>
        </w:rPr>
      </w:pPr>
    </w:p>
    <w:p w:rsidR="00804FBE" w:rsidRDefault="00AC7826">
      <w:pPr>
        <w:pStyle w:val="2"/>
        <w:spacing w:line="480" w:lineRule="auto"/>
        <w:ind w:firstLineChars="0" w:firstLine="0"/>
        <w:rPr>
          <w:rFonts w:ascii="宋体" w:hAnsi="宋体" w:cs="宋体"/>
          <w:b/>
          <w:sz w:val="24"/>
        </w:rPr>
      </w:pPr>
      <w:r>
        <w:rPr>
          <w:rFonts w:ascii="宋体" w:hAnsi="宋体" w:cs="宋体" w:hint="eastAsia"/>
          <w:b/>
          <w:sz w:val="24"/>
        </w:rPr>
        <w:t>李</w:t>
      </w:r>
      <w:r>
        <w:rPr>
          <w:rFonts w:ascii="宋体" w:hAnsi="宋体" w:cs="宋体" w:hint="eastAsia"/>
          <w:b/>
          <w:sz w:val="24"/>
        </w:rPr>
        <w:t xml:space="preserve"> </w:t>
      </w:r>
      <w:r>
        <w:rPr>
          <w:rFonts w:ascii="宋体" w:hAnsi="宋体" w:cs="宋体" w:hint="eastAsia"/>
          <w:b/>
          <w:sz w:val="24"/>
        </w:rPr>
        <w:t>保</w:t>
      </w:r>
      <w:r>
        <w:rPr>
          <w:rFonts w:ascii="宋体" w:hAnsi="宋体" w:cs="宋体" w:hint="eastAsia"/>
          <w:b/>
          <w:sz w:val="24"/>
        </w:rPr>
        <w:t xml:space="preserve"> </w:t>
      </w:r>
      <w:r>
        <w:rPr>
          <w:rFonts w:ascii="宋体" w:hAnsi="宋体" w:cs="宋体" w:hint="eastAsia"/>
          <w:b/>
          <w:sz w:val="24"/>
        </w:rPr>
        <w:t>安</w:t>
      </w:r>
      <w:r>
        <w:rPr>
          <w:rFonts w:ascii="宋体" w:hAnsi="宋体" w:cs="宋体" w:hint="eastAsia"/>
          <w:b/>
          <w:sz w:val="24"/>
        </w:rPr>
        <w:t xml:space="preserve"> </w:t>
      </w:r>
      <w:r>
        <w:rPr>
          <w:rFonts w:ascii="宋体" w:hAnsi="宋体" w:cs="宋体" w:hint="eastAsia"/>
          <w:b/>
          <w:sz w:val="24"/>
        </w:rPr>
        <w:t>老</w:t>
      </w:r>
      <w:r>
        <w:rPr>
          <w:rFonts w:ascii="宋体" w:hAnsi="宋体" w:cs="宋体" w:hint="eastAsia"/>
          <w:b/>
          <w:sz w:val="24"/>
        </w:rPr>
        <w:t xml:space="preserve"> </w:t>
      </w:r>
      <w:r>
        <w:rPr>
          <w:rFonts w:ascii="宋体" w:hAnsi="宋体" w:cs="宋体" w:hint="eastAsia"/>
          <w:b/>
          <w:sz w:val="24"/>
        </w:rPr>
        <w:t>师</w:t>
      </w:r>
      <w:r>
        <w:rPr>
          <w:rFonts w:ascii="宋体" w:hAnsi="宋体" w:cs="宋体" w:hint="eastAsia"/>
          <w:b/>
          <w:sz w:val="24"/>
        </w:rPr>
        <w:t xml:space="preserve"> </w:t>
      </w:r>
      <w:r>
        <w:rPr>
          <w:rFonts w:ascii="宋体" w:hAnsi="宋体" w:cs="宋体" w:hint="eastAsia"/>
          <w:b/>
          <w:sz w:val="24"/>
        </w:rPr>
        <w:t>简</w:t>
      </w:r>
      <w:r>
        <w:rPr>
          <w:rFonts w:ascii="宋体" w:hAnsi="宋体" w:cs="宋体" w:hint="eastAsia"/>
          <w:b/>
          <w:sz w:val="24"/>
        </w:rPr>
        <w:t xml:space="preserve"> </w:t>
      </w:r>
      <w:r>
        <w:rPr>
          <w:rFonts w:ascii="宋体" w:hAnsi="宋体" w:cs="宋体" w:hint="eastAsia"/>
          <w:b/>
          <w:sz w:val="24"/>
        </w:rPr>
        <w:t>介</w:t>
      </w:r>
    </w:p>
    <w:p w:rsidR="00804FBE" w:rsidRDefault="00AC7826">
      <w:pPr>
        <w:spacing w:line="480" w:lineRule="auto"/>
        <w:rPr>
          <w:rFonts w:ascii="宋体" w:hAnsi="宋体" w:cs="宋体"/>
          <w:sz w:val="24"/>
        </w:rPr>
      </w:pPr>
      <w:r>
        <w:rPr>
          <w:rFonts w:ascii="宋体" w:hAnsi="宋体" w:cs="宋体" w:hint="eastAsia"/>
          <w:sz w:val="24"/>
        </w:rPr>
        <w:t>李保安</w:t>
      </w:r>
      <w:r>
        <w:rPr>
          <w:rFonts w:ascii="宋体" w:hAnsi="宋体" w:cs="宋体" w:hint="eastAsia"/>
          <w:sz w:val="24"/>
        </w:rPr>
        <w:t xml:space="preserve">  </w:t>
      </w:r>
      <w:r>
        <w:rPr>
          <w:rFonts w:ascii="宋体" w:hAnsi="宋体" w:cs="宋体" w:hint="eastAsia"/>
          <w:sz w:val="24"/>
        </w:rPr>
        <w:t>博士，国家特聘专家，著名膜技术专家</w:t>
      </w:r>
    </w:p>
    <w:p w:rsidR="00804FBE" w:rsidRDefault="00AC7826">
      <w:pPr>
        <w:spacing w:line="480" w:lineRule="auto"/>
        <w:rPr>
          <w:rFonts w:ascii="宋体" w:hAnsi="宋体" w:cs="宋体"/>
          <w:sz w:val="24"/>
        </w:rPr>
      </w:pPr>
      <w:r>
        <w:rPr>
          <w:rFonts w:ascii="宋体" w:hAnsi="宋体" w:cs="宋体" w:hint="eastAsia"/>
          <w:sz w:val="24"/>
        </w:rPr>
        <w:t>南开大学环境科学与工程学院</w:t>
      </w:r>
      <w:r>
        <w:rPr>
          <w:rFonts w:ascii="宋体" w:hAnsi="宋体" w:cs="宋体" w:hint="eastAsia"/>
          <w:sz w:val="24"/>
        </w:rPr>
        <w:t>教授、博士生导师</w:t>
      </w:r>
    </w:p>
    <w:p w:rsidR="00804FBE" w:rsidRDefault="00AC7826">
      <w:pPr>
        <w:spacing w:line="480" w:lineRule="auto"/>
        <w:rPr>
          <w:rFonts w:ascii="宋体" w:hAnsi="宋体" w:cs="宋体"/>
          <w:sz w:val="24"/>
        </w:rPr>
      </w:pPr>
      <w:r>
        <w:rPr>
          <w:rFonts w:ascii="宋体" w:hAnsi="宋体" w:cs="宋体" w:hint="eastAsia"/>
          <w:sz w:val="24"/>
        </w:rPr>
        <w:t>中国膜工业协会疏水膜技术与应用专业委员会副主任，北京膜学会理事，</w:t>
      </w:r>
    </w:p>
    <w:p w:rsidR="00804FBE" w:rsidRDefault="00AC7826">
      <w:pPr>
        <w:spacing w:line="480" w:lineRule="auto"/>
        <w:rPr>
          <w:rFonts w:ascii="宋体" w:hAnsi="宋体" w:cs="宋体"/>
          <w:sz w:val="24"/>
        </w:rPr>
      </w:pPr>
      <w:r>
        <w:rPr>
          <w:rFonts w:ascii="宋体" w:hAnsi="宋体" w:cs="宋体" w:hint="eastAsia"/>
          <w:sz w:val="24"/>
        </w:rPr>
        <w:t>膜材料与膜应用国家</w:t>
      </w:r>
      <w:r>
        <w:rPr>
          <w:rFonts w:ascii="宋体" w:hAnsi="宋体" w:cs="宋体" w:hint="eastAsia"/>
          <w:sz w:val="24"/>
        </w:rPr>
        <w:t xml:space="preserve"> </w:t>
      </w:r>
      <w:r>
        <w:rPr>
          <w:rFonts w:ascii="宋体" w:hAnsi="宋体" w:cs="宋体" w:hint="eastAsia"/>
          <w:sz w:val="24"/>
        </w:rPr>
        <w:t>重点实验室学术委员会委员，</w:t>
      </w:r>
    </w:p>
    <w:p w:rsidR="00804FBE" w:rsidRDefault="00AC7826">
      <w:pPr>
        <w:spacing w:line="480" w:lineRule="auto"/>
        <w:rPr>
          <w:rFonts w:ascii="宋体" w:hAnsi="宋体" w:cs="宋体"/>
          <w:sz w:val="24"/>
        </w:rPr>
      </w:pPr>
      <w:r>
        <w:rPr>
          <w:rFonts w:ascii="宋体" w:hAnsi="宋体" w:cs="宋体" w:hint="eastAsia"/>
          <w:sz w:val="24"/>
        </w:rPr>
        <w:t>《膜科学与技术》、《水处理技术》编委</w:t>
      </w:r>
    </w:p>
    <w:p w:rsidR="00804FBE" w:rsidRDefault="00AC7826">
      <w:pPr>
        <w:spacing w:line="480" w:lineRule="auto"/>
        <w:rPr>
          <w:rFonts w:ascii="宋体" w:hAnsi="宋体" w:cs="宋体"/>
          <w:sz w:val="24"/>
        </w:rPr>
      </w:pPr>
      <w:r>
        <w:rPr>
          <w:rFonts w:ascii="宋体" w:hAnsi="宋体" w:cs="宋体" w:hint="eastAsia"/>
          <w:sz w:val="24"/>
        </w:rPr>
        <w:t>李保安</w:t>
      </w:r>
      <w:r>
        <w:rPr>
          <w:rFonts w:ascii="宋体" w:hAnsi="宋体" w:cs="宋体" w:hint="eastAsia"/>
          <w:sz w:val="24"/>
        </w:rPr>
        <w:t xml:space="preserve"> </w:t>
      </w:r>
      <w:r>
        <w:rPr>
          <w:rFonts w:ascii="宋体" w:hAnsi="宋体" w:cs="宋体" w:hint="eastAsia"/>
          <w:sz w:val="24"/>
        </w:rPr>
        <w:t>博士带领团队成功开发出</w:t>
      </w:r>
      <w:r>
        <w:rPr>
          <w:rFonts w:ascii="宋体" w:hAnsi="宋体" w:cs="宋体" w:hint="eastAsia"/>
          <w:sz w:val="24"/>
        </w:rPr>
        <w:t>MABR</w:t>
      </w:r>
      <w:r>
        <w:rPr>
          <w:rFonts w:ascii="宋体" w:hAnsi="宋体" w:cs="宋体" w:hint="eastAsia"/>
          <w:sz w:val="24"/>
        </w:rPr>
        <w:t>污水处理技术和产品，并创造性地将该技术成功地规模化应用于河道等流域水体净化，污水处理厂提标改造等领域。</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lastRenderedPageBreak/>
        <w:t>题目：</w:t>
      </w:r>
      <w:r>
        <w:rPr>
          <w:rFonts w:ascii="宋体" w:hAnsi="宋体" w:cs="宋体" w:hint="eastAsia"/>
          <w:sz w:val="24"/>
        </w:rPr>
        <w:t>提质增效问题及对策</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常州市排水管理处</w:t>
      </w:r>
      <w:r>
        <w:rPr>
          <w:rFonts w:ascii="宋体" w:hAnsi="宋体" w:cs="宋体" w:hint="eastAsia"/>
          <w:sz w:val="24"/>
        </w:rPr>
        <w:t xml:space="preserve"> </w:t>
      </w:r>
      <w:r>
        <w:rPr>
          <w:rFonts w:ascii="宋体" w:hAnsi="宋体" w:cs="宋体" w:hint="eastAsia"/>
          <w:sz w:val="24"/>
        </w:rPr>
        <w:t>许光明</w:t>
      </w:r>
      <w:r>
        <w:rPr>
          <w:rFonts w:ascii="宋体" w:hAnsi="宋体" w:cs="宋体" w:hint="eastAsia"/>
          <w:sz w:val="24"/>
        </w:rPr>
        <w:t xml:space="preserve"> </w:t>
      </w:r>
      <w:r>
        <w:rPr>
          <w:rFonts w:ascii="宋体" w:hAnsi="宋体" w:cs="宋体" w:hint="eastAsia"/>
          <w:sz w:val="24"/>
        </w:rPr>
        <w:t>处长</w:t>
      </w:r>
      <w:r>
        <w:rPr>
          <w:rFonts w:ascii="宋体" w:hAnsi="宋体" w:cs="宋体" w:hint="eastAsia"/>
          <w:sz w:val="24"/>
        </w:rPr>
        <w:t xml:space="preserve"> </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截流井与调蓄池在排口截污中的应用及典型案例</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北京清源华建环境科技有限公司</w:t>
      </w:r>
      <w:r>
        <w:rPr>
          <w:rFonts w:ascii="宋体" w:hAnsi="宋体" w:cs="宋体" w:hint="eastAsia"/>
          <w:sz w:val="24"/>
        </w:rPr>
        <w:t> </w:t>
      </w:r>
      <w:r>
        <w:rPr>
          <w:rFonts w:ascii="宋体" w:hAnsi="宋体" w:cs="宋体" w:hint="eastAsia"/>
          <w:sz w:val="24"/>
        </w:rPr>
        <w:t>黄畅</w:t>
      </w:r>
      <w:r>
        <w:rPr>
          <w:rFonts w:ascii="宋体" w:hAnsi="宋体" w:cs="宋体" w:hint="eastAsia"/>
          <w:sz w:val="24"/>
        </w:rPr>
        <w:t xml:space="preserve">  </w:t>
      </w:r>
      <w:r>
        <w:rPr>
          <w:rFonts w:ascii="宋体" w:hAnsi="宋体" w:cs="宋体" w:hint="eastAsia"/>
          <w:sz w:val="24"/>
        </w:rPr>
        <w:t>北部大区技术经理</w:t>
      </w:r>
    </w:p>
    <w:p w:rsidR="00804FBE" w:rsidRDefault="00804FBE">
      <w:pPr>
        <w:spacing w:line="480" w:lineRule="auto"/>
        <w:rPr>
          <w:rFonts w:ascii="宋体" w:hAnsi="宋体" w:cs="宋体"/>
          <w:sz w:val="24"/>
        </w:rPr>
      </w:pPr>
    </w:p>
    <w:p w:rsidR="00804FBE" w:rsidRDefault="00AC7826">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shd w:val="clear" w:color="auto" w:fill="FFFFFF"/>
        </w:rPr>
        <w:t>排水管网生命周期内装备与管理技术的研究运用</w:t>
      </w:r>
      <w:r>
        <w:rPr>
          <w:rFonts w:ascii="宋体" w:hAnsi="宋体" w:cs="宋体" w:hint="eastAsia"/>
          <w:shd w:val="clear" w:color="auto" w:fill="FFFFFF"/>
        </w:rPr>
        <w:t>（</w:t>
      </w:r>
      <w:r>
        <w:rPr>
          <w:rFonts w:ascii="宋体" w:hAnsi="宋体" w:cs="宋体" w:hint="eastAsia"/>
          <w:shd w:val="clear" w:color="auto" w:fill="FFFFFF"/>
        </w:rPr>
        <w:t>2020</w:t>
      </w:r>
      <w:r>
        <w:rPr>
          <w:rFonts w:ascii="宋体" w:hAnsi="宋体" w:cs="宋体" w:hint="eastAsia"/>
          <w:shd w:val="clear" w:color="auto" w:fill="FFFFFF"/>
        </w:rPr>
        <w:t>）</w:t>
      </w:r>
    </w:p>
    <w:p w:rsidR="00804FBE" w:rsidRDefault="00AC7826">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b/>
          <w:bCs/>
        </w:rPr>
        <w:t>报告人</w:t>
      </w:r>
      <w:r>
        <w:rPr>
          <w:rFonts w:ascii="宋体" w:hAnsi="宋体" w:cs="宋体" w:hint="eastAsia"/>
          <w:b/>
          <w:bCs/>
        </w:rPr>
        <w:t>：</w:t>
      </w:r>
      <w:r>
        <w:rPr>
          <w:rFonts w:ascii="宋体" w:hAnsi="宋体" w:cs="宋体" w:hint="eastAsia"/>
          <w:shd w:val="clear" w:color="auto" w:fill="FFFFFF"/>
        </w:rPr>
        <w:t>武汉中仪物联技术股份有限公司</w:t>
      </w:r>
      <w:r>
        <w:rPr>
          <w:rFonts w:ascii="宋体" w:hAnsi="宋体" w:cs="宋体" w:hint="eastAsia"/>
          <w:shd w:val="clear" w:color="auto" w:fill="FFFFFF"/>
        </w:rPr>
        <w:t xml:space="preserve"> </w:t>
      </w:r>
      <w:r>
        <w:rPr>
          <w:rFonts w:ascii="宋体" w:hAnsi="宋体" w:cs="宋体" w:hint="eastAsia"/>
          <w:shd w:val="clear" w:color="auto" w:fill="FFFFFF"/>
        </w:rPr>
        <w:t>销售总监</w:t>
      </w:r>
      <w:r>
        <w:rPr>
          <w:rFonts w:ascii="宋体" w:hAnsi="宋体" w:cs="宋体" w:hint="eastAsia"/>
          <w:shd w:val="clear" w:color="auto" w:fill="FFFFFF"/>
        </w:rPr>
        <w:t xml:space="preserve"> </w:t>
      </w:r>
      <w:r>
        <w:rPr>
          <w:rFonts w:ascii="宋体" w:hAnsi="宋体" w:cs="宋体" w:hint="eastAsia"/>
          <w:shd w:val="clear" w:color="auto" w:fill="FFFFFF"/>
        </w:rPr>
        <w:t>周远</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rPr>
      </w:pPr>
      <w:r>
        <w:rPr>
          <w:rFonts w:ascii="宋体" w:hAnsi="宋体" w:cs="宋体" w:hint="eastAsia"/>
          <w:b/>
          <w:spacing w:val="6"/>
          <w:sz w:val="24"/>
          <w:shd w:val="clear" w:color="auto" w:fill="FFFFFF"/>
        </w:rPr>
        <w:t>题</w:t>
      </w:r>
      <w:r>
        <w:rPr>
          <w:rFonts w:ascii="宋体" w:hAnsi="宋体" w:cs="宋体" w:hint="eastAsia"/>
          <w:b/>
          <w:spacing w:val="6"/>
          <w:sz w:val="24"/>
          <w:shd w:val="clear" w:color="auto" w:fill="FFFFFF"/>
        </w:rPr>
        <w:t xml:space="preserve">  </w:t>
      </w:r>
      <w:r>
        <w:rPr>
          <w:rFonts w:ascii="宋体" w:hAnsi="宋体" w:cs="宋体" w:hint="eastAsia"/>
          <w:b/>
          <w:spacing w:val="6"/>
          <w:sz w:val="24"/>
          <w:shd w:val="clear" w:color="auto" w:fill="FFFFFF"/>
        </w:rPr>
        <w:t>目：</w:t>
      </w:r>
      <w:r>
        <w:rPr>
          <w:rFonts w:ascii="宋体" w:hAnsi="宋体" w:cs="宋体" w:hint="eastAsia"/>
          <w:bCs/>
          <w:sz w:val="24"/>
        </w:rPr>
        <w:t>基于</w:t>
      </w:r>
      <w:r>
        <w:rPr>
          <w:rFonts w:ascii="宋体" w:hAnsi="宋体" w:cs="宋体" w:hint="eastAsia"/>
          <w:bCs/>
          <w:sz w:val="24"/>
        </w:rPr>
        <w:t>ICM</w:t>
      </w:r>
      <w:r>
        <w:rPr>
          <w:rFonts w:ascii="宋体" w:hAnsi="宋体" w:cs="宋体" w:hint="eastAsia"/>
          <w:bCs/>
          <w:sz w:val="24"/>
        </w:rPr>
        <w:t>排水模型的的智慧排水系统及应用</w:t>
      </w:r>
      <w:r>
        <w:rPr>
          <w:rFonts w:ascii="宋体" w:hAnsi="宋体" w:cs="宋体" w:hint="eastAsia"/>
          <w:bCs/>
          <w:sz w:val="24"/>
        </w:rPr>
        <w:t>（</w:t>
      </w:r>
      <w:r>
        <w:rPr>
          <w:rFonts w:ascii="宋体" w:hAnsi="宋体" w:cs="宋体" w:hint="eastAsia"/>
          <w:bCs/>
          <w:sz w:val="24"/>
        </w:rPr>
        <w:t>2020</w:t>
      </w:r>
      <w:r>
        <w:rPr>
          <w:rFonts w:ascii="宋体" w:hAnsi="宋体" w:cs="宋体" w:hint="eastAsia"/>
          <w:bCs/>
          <w:sz w:val="24"/>
        </w:rPr>
        <w:t>）</w:t>
      </w:r>
    </w:p>
    <w:p w:rsidR="00804FBE" w:rsidRDefault="00AC7826">
      <w:pPr>
        <w:spacing w:line="480" w:lineRule="auto"/>
        <w:rPr>
          <w:rFonts w:ascii="宋体" w:hAnsi="宋体" w:cs="宋体"/>
          <w:bCs/>
          <w:sz w:val="24"/>
        </w:rPr>
      </w:pPr>
      <w:r>
        <w:rPr>
          <w:rFonts w:ascii="宋体" w:hAnsi="宋体" w:cs="宋体" w:hint="eastAsia"/>
          <w:b/>
          <w:spacing w:val="6"/>
          <w:sz w:val="24"/>
          <w:shd w:val="clear" w:color="auto" w:fill="FFFFFF"/>
        </w:rPr>
        <w:t>报告人：</w:t>
      </w:r>
      <w:r>
        <w:rPr>
          <w:rFonts w:ascii="宋体" w:hAnsi="宋体" w:cs="宋体" w:hint="eastAsia"/>
          <w:bCs/>
          <w:sz w:val="24"/>
        </w:rPr>
        <w:t>华霖富水利环境技术咨询（上海）有限公司窦秋萍总经理</w:t>
      </w:r>
      <w:r>
        <w:rPr>
          <w:rFonts w:ascii="宋体" w:hAnsi="宋体" w:cs="宋体" w:hint="eastAsia"/>
          <w:bCs/>
          <w:sz w:val="24"/>
        </w:rPr>
        <w:t xml:space="preserve"> </w:t>
      </w:r>
    </w:p>
    <w:p w:rsidR="00804FBE" w:rsidRDefault="00804FBE">
      <w:pPr>
        <w:spacing w:line="480" w:lineRule="auto"/>
        <w:rPr>
          <w:rFonts w:ascii="宋体" w:hAnsi="宋体" w:cs="宋体"/>
          <w:bCs/>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排水管网在线监测诊断技术介绍及案例</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北京清环智慧水务科技有限公司</w:t>
      </w:r>
      <w:r>
        <w:rPr>
          <w:rFonts w:ascii="宋体" w:hAnsi="宋体" w:cs="宋体" w:hint="eastAsia"/>
          <w:sz w:val="24"/>
        </w:rPr>
        <w:t xml:space="preserve"> </w:t>
      </w:r>
      <w:r>
        <w:rPr>
          <w:rFonts w:ascii="宋体" w:hAnsi="宋体" w:cs="宋体" w:hint="eastAsia"/>
          <w:sz w:val="24"/>
        </w:rPr>
        <w:t>李萌</w:t>
      </w:r>
      <w:r>
        <w:rPr>
          <w:rFonts w:ascii="宋体" w:hAnsi="宋体" w:cs="宋体" w:hint="eastAsia"/>
          <w:sz w:val="24"/>
        </w:rPr>
        <w:t xml:space="preserve"> </w:t>
      </w:r>
      <w:r>
        <w:rPr>
          <w:rFonts w:ascii="宋体" w:hAnsi="宋体" w:cs="宋体" w:hint="eastAsia"/>
          <w:sz w:val="24"/>
        </w:rPr>
        <w:t>咨询部经理</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pacing w:val="6"/>
          <w:sz w:val="24"/>
          <w:shd w:val="clear" w:color="auto" w:fill="FFFFFF"/>
        </w:rPr>
      </w:pPr>
      <w:r>
        <w:rPr>
          <w:rFonts w:ascii="宋体" w:hAnsi="宋体" w:cs="宋体" w:hint="eastAsia"/>
          <w:b/>
          <w:spacing w:val="6"/>
          <w:sz w:val="24"/>
          <w:shd w:val="clear" w:color="auto" w:fill="FFFFFF"/>
        </w:rPr>
        <w:t>题</w:t>
      </w:r>
      <w:r>
        <w:rPr>
          <w:rFonts w:ascii="宋体" w:hAnsi="宋体" w:cs="宋体" w:hint="eastAsia"/>
          <w:b/>
          <w:spacing w:val="6"/>
          <w:sz w:val="24"/>
          <w:shd w:val="clear" w:color="auto" w:fill="FFFFFF"/>
        </w:rPr>
        <w:t xml:space="preserve">  </w:t>
      </w:r>
      <w:r>
        <w:rPr>
          <w:rFonts w:ascii="宋体" w:hAnsi="宋体" w:cs="宋体" w:hint="eastAsia"/>
          <w:b/>
          <w:spacing w:val="6"/>
          <w:sz w:val="24"/>
          <w:shd w:val="clear" w:color="auto" w:fill="FFFFFF"/>
        </w:rPr>
        <w:t>目：</w:t>
      </w:r>
      <w:r>
        <w:rPr>
          <w:rFonts w:ascii="宋体" w:hAnsi="宋体" w:cs="宋体" w:hint="eastAsia"/>
          <w:spacing w:val="6"/>
          <w:sz w:val="24"/>
          <w:shd w:val="clear" w:color="auto" w:fill="FFFFFF"/>
        </w:rPr>
        <w:t>控源截污新技术——舒朋士一体化智慧截流井</w:t>
      </w:r>
      <w:r>
        <w:rPr>
          <w:rFonts w:ascii="宋体" w:hAnsi="宋体" w:cs="宋体" w:hint="eastAsia"/>
          <w:spacing w:val="6"/>
          <w:sz w:val="24"/>
          <w:shd w:val="clear" w:color="auto" w:fill="FFFFFF"/>
        </w:rPr>
        <w:t>CPC-S</w:t>
      </w:r>
    </w:p>
    <w:p w:rsidR="00804FBE" w:rsidRDefault="00AC7826">
      <w:pPr>
        <w:spacing w:line="480" w:lineRule="auto"/>
        <w:rPr>
          <w:rFonts w:ascii="宋体" w:hAnsi="宋体" w:cs="宋体"/>
          <w:spacing w:val="6"/>
          <w:sz w:val="24"/>
          <w:shd w:val="clear" w:color="auto" w:fill="FFFFFF"/>
        </w:rPr>
      </w:pPr>
      <w:r>
        <w:rPr>
          <w:rFonts w:ascii="宋体" w:hAnsi="宋体" w:cs="宋体" w:hint="eastAsia"/>
          <w:b/>
          <w:spacing w:val="6"/>
          <w:sz w:val="24"/>
          <w:shd w:val="clear" w:color="auto" w:fill="FFFFFF"/>
        </w:rPr>
        <w:t>报告人：</w:t>
      </w:r>
      <w:r>
        <w:rPr>
          <w:rFonts w:ascii="宋体" w:hAnsi="宋体" w:cs="宋体" w:hint="eastAsia"/>
          <w:spacing w:val="6"/>
          <w:sz w:val="24"/>
          <w:shd w:val="clear" w:color="auto" w:fill="FFFFFF"/>
        </w:rPr>
        <w:t>舒朋士环境科技（常州）股份有限公司</w:t>
      </w:r>
      <w:r>
        <w:rPr>
          <w:rFonts w:ascii="宋体" w:hAnsi="宋体" w:cs="宋体" w:hint="eastAsia"/>
          <w:spacing w:val="6"/>
          <w:sz w:val="24"/>
          <w:shd w:val="clear" w:color="auto" w:fill="FFFFFF"/>
        </w:rPr>
        <w:t xml:space="preserve">  </w:t>
      </w:r>
      <w:r>
        <w:rPr>
          <w:rFonts w:ascii="宋体" w:hAnsi="宋体" w:cs="宋体" w:hint="eastAsia"/>
          <w:spacing w:val="6"/>
          <w:sz w:val="24"/>
          <w:shd w:val="clear" w:color="auto" w:fill="FFFFFF"/>
        </w:rPr>
        <w:t>张庭鹏</w:t>
      </w:r>
      <w:r>
        <w:rPr>
          <w:rFonts w:ascii="宋体" w:hAnsi="宋体" w:cs="宋体" w:hint="eastAsia"/>
          <w:spacing w:val="6"/>
          <w:sz w:val="24"/>
          <w:shd w:val="clear" w:color="auto" w:fill="FFFFFF"/>
        </w:rPr>
        <w:t xml:space="preserve">  </w:t>
      </w:r>
      <w:r>
        <w:rPr>
          <w:rFonts w:ascii="宋体" w:hAnsi="宋体" w:cs="宋体" w:hint="eastAsia"/>
          <w:spacing w:val="6"/>
          <w:sz w:val="24"/>
          <w:shd w:val="clear" w:color="auto" w:fill="FFFFFF"/>
        </w:rPr>
        <w:t>市场部经理</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Cs/>
          <w:sz w:val="24"/>
          <w:shd w:val="clear" w:color="auto" w:fill="FFFFFF"/>
        </w:rPr>
        <w:t>东濠涌流域深层隧道与浅层管渠排水系统在线监测系统研究</w:t>
      </w:r>
    </w:p>
    <w:p w:rsidR="00804FBE" w:rsidRDefault="00AC7826">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广州市市政工程设计研究总院有限公司孙志民顾问总工，研究员</w:t>
      </w:r>
    </w:p>
    <w:p w:rsidR="00804FBE" w:rsidRDefault="00804FBE">
      <w:pPr>
        <w:spacing w:line="480" w:lineRule="auto"/>
        <w:rPr>
          <w:rFonts w:ascii="宋体" w:hAnsi="宋体" w:cs="宋体"/>
          <w:bCs/>
          <w:sz w:val="24"/>
          <w:shd w:val="clear" w:color="auto" w:fill="FFFFFF"/>
        </w:rPr>
      </w:pPr>
    </w:p>
    <w:p w:rsidR="00804FBE" w:rsidRDefault="00AC7826">
      <w:pPr>
        <w:spacing w:line="480" w:lineRule="auto"/>
        <w:rPr>
          <w:rFonts w:ascii="宋体" w:hAnsi="宋体" w:cs="宋体"/>
          <w:sz w:val="24"/>
        </w:rPr>
      </w:pPr>
      <w:r>
        <w:rPr>
          <w:rFonts w:ascii="宋体" w:hAnsi="宋体" w:cs="宋体" w:hint="eastAsia"/>
          <w:b/>
          <w:spacing w:val="6"/>
          <w:sz w:val="24"/>
          <w:shd w:val="clear" w:color="auto" w:fill="FFFFFF"/>
        </w:rPr>
        <w:t>题</w:t>
      </w:r>
      <w:r>
        <w:rPr>
          <w:rFonts w:ascii="宋体" w:hAnsi="宋体" w:cs="宋体" w:hint="eastAsia"/>
          <w:b/>
          <w:spacing w:val="6"/>
          <w:sz w:val="24"/>
          <w:shd w:val="clear" w:color="auto" w:fill="FFFFFF"/>
        </w:rPr>
        <w:t xml:space="preserve">  </w:t>
      </w:r>
      <w:r>
        <w:rPr>
          <w:rFonts w:ascii="宋体" w:hAnsi="宋体" w:cs="宋体" w:hint="eastAsia"/>
          <w:b/>
          <w:spacing w:val="6"/>
          <w:sz w:val="24"/>
          <w:shd w:val="clear" w:color="auto" w:fill="FFFFFF"/>
        </w:rPr>
        <w:t>目：</w:t>
      </w:r>
      <w:r>
        <w:rPr>
          <w:rFonts w:ascii="宋体" w:hAnsi="宋体" w:cs="宋体" w:hint="eastAsia"/>
          <w:spacing w:val="6"/>
          <w:sz w:val="24"/>
          <w:shd w:val="clear" w:color="auto" w:fill="FFFFFF"/>
        </w:rPr>
        <w:t>《</w:t>
      </w:r>
      <w:r>
        <w:rPr>
          <w:rFonts w:ascii="宋体" w:hAnsi="宋体" w:cs="宋体" w:hint="eastAsia"/>
          <w:sz w:val="24"/>
        </w:rPr>
        <w:t>江苏省城镇排水管网排查评估技术导则</w:t>
      </w:r>
      <w:r>
        <w:rPr>
          <w:rFonts w:ascii="宋体" w:hAnsi="宋体" w:cs="宋体" w:hint="eastAsia"/>
          <w:spacing w:val="6"/>
          <w:sz w:val="24"/>
          <w:shd w:val="clear" w:color="auto" w:fill="FFFFFF"/>
        </w:rPr>
        <w:t>》</w:t>
      </w:r>
      <w:r>
        <w:rPr>
          <w:rFonts w:ascii="宋体" w:hAnsi="宋体" w:cs="宋体" w:hint="eastAsia"/>
          <w:sz w:val="24"/>
        </w:rPr>
        <w:t>解读</w:t>
      </w:r>
    </w:p>
    <w:p w:rsidR="00804FBE" w:rsidRDefault="00AC7826">
      <w:pPr>
        <w:spacing w:line="480" w:lineRule="auto"/>
        <w:rPr>
          <w:rFonts w:ascii="宋体" w:hAnsi="宋体" w:cs="宋体"/>
          <w:sz w:val="24"/>
        </w:rPr>
      </w:pPr>
      <w:r>
        <w:rPr>
          <w:rFonts w:ascii="宋体" w:hAnsi="宋体" w:cs="宋体" w:hint="eastAsia"/>
          <w:b/>
          <w:spacing w:val="6"/>
          <w:sz w:val="24"/>
          <w:shd w:val="clear" w:color="auto" w:fill="FFFFFF"/>
        </w:rPr>
        <w:lastRenderedPageBreak/>
        <w:t>报告人：</w:t>
      </w:r>
      <w:r>
        <w:rPr>
          <w:rFonts w:ascii="宋体" w:hAnsi="宋体" w:cs="宋体" w:hint="eastAsia"/>
          <w:sz w:val="24"/>
        </w:rPr>
        <w:t>南京市市政设计研究院有限责任公司</w:t>
      </w:r>
      <w:r>
        <w:rPr>
          <w:rFonts w:ascii="宋体" w:hAnsi="宋体" w:cs="宋体" w:hint="eastAsia"/>
          <w:sz w:val="24"/>
        </w:rPr>
        <w:t xml:space="preserve"> </w:t>
      </w:r>
      <w:r>
        <w:rPr>
          <w:rFonts w:ascii="宋体" w:hAnsi="宋体" w:cs="宋体" w:hint="eastAsia"/>
          <w:sz w:val="24"/>
        </w:rPr>
        <w:t>任云</w:t>
      </w:r>
      <w:r>
        <w:rPr>
          <w:rFonts w:ascii="宋体" w:hAnsi="宋体" w:cs="宋体" w:hint="eastAsia"/>
          <w:sz w:val="24"/>
        </w:rPr>
        <w:t xml:space="preserve"> </w:t>
      </w:r>
      <w:r>
        <w:rPr>
          <w:rFonts w:ascii="宋体" w:hAnsi="宋体" w:cs="宋体" w:hint="eastAsia"/>
          <w:sz w:val="24"/>
        </w:rPr>
        <w:t>高级工程师，四院副院长，江苏省提质增效督导专家</w:t>
      </w:r>
    </w:p>
    <w:p w:rsidR="00804FBE" w:rsidRDefault="00804FBE">
      <w:pPr>
        <w:spacing w:line="480" w:lineRule="auto"/>
        <w:rPr>
          <w:rFonts w:ascii="宋体" w:hAnsi="宋体" w:cs="宋体"/>
        </w:rPr>
      </w:pP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rPr>
        <w:t>地下工程水灾变防控技术的发展与“工程医院”平台建设</w:t>
      </w:r>
      <w:r>
        <w:rPr>
          <w:rFonts w:ascii="宋体" w:hAnsi="宋体" w:cs="宋体" w:hint="eastAsia"/>
        </w:rPr>
        <w:t xml:space="preserve"> </w:t>
      </w: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王复明</w:t>
      </w:r>
      <w:r>
        <w:rPr>
          <w:rFonts w:ascii="宋体" w:hAnsi="宋体" w:cs="宋体" w:hint="eastAsia"/>
        </w:rPr>
        <w:t xml:space="preserve"> </w:t>
      </w:r>
      <w:r>
        <w:rPr>
          <w:rFonts w:ascii="宋体" w:hAnsi="宋体" w:cs="宋体" w:hint="eastAsia"/>
        </w:rPr>
        <w:t>院士</w:t>
      </w: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rPr>
        <w:t>王复明，</w:t>
      </w:r>
      <w:r>
        <w:rPr>
          <w:rFonts w:ascii="宋体" w:hAnsi="宋体" w:cs="宋体" w:hint="eastAsia"/>
        </w:rPr>
        <w:t>1957</w:t>
      </w:r>
      <w:r>
        <w:rPr>
          <w:rFonts w:ascii="宋体" w:hAnsi="宋体" w:cs="宋体" w:hint="eastAsia"/>
        </w:rPr>
        <w:t>年</w:t>
      </w:r>
      <w:r>
        <w:rPr>
          <w:rFonts w:ascii="宋体" w:hAnsi="宋体" w:cs="宋体" w:hint="eastAsia"/>
        </w:rPr>
        <w:t>3</w:t>
      </w:r>
      <w:r>
        <w:rPr>
          <w:rFonts w:ascii="宋体" w:hAnsi="宋体" w:cs="宋体" w:hint="eastAsia"/>
        </w:rPr>
        <w:t>月生，河南沈丘县人，中山大学</w:t>
      </w:r>
      <w:r>
        <w:rPr>
          <w:rFonts w:ascii="宋体" w:hAnsi="宋体" w:cs="宋体" w:hint="eastAsia"/>
        </w:rPr>
        <w:t>/</w:t>
      </w:r>
      <w:r>
        <w:rPr>
          <w:rFonts w:ascii="宋体" w:hAnsi="宋体" w:cs="宋体" w:hint="eastAsia"/>
        </w:rPr>
        <w:t>郑州大学教授、博士生导师。</w:t>
      </w:r>
      <w:r>
        <w:rPr>
          <w:rFonts w:ascii="宋体" w:hAnsi="宋体" w:cs="宋体" w:hint="eastAsia"/>
        </w:rPr>
        <w:t xml:space="preserve">  </w:t>
      </w: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rPr>
        <w:t>1987</w:t>
      </w:r>
      <w:r>
        <w:rPr>
          <w:rFonts w:ascii="宋体" w:hAnsi="宋体" w:cs="宋体" w:hint="eastAsia"/>
        </w:rPr>
        <w:t>年获大连工学院工学博士学位，</w:t>
      </w:r>
      <w:r>
        <w:rPr>
          <w:rFonts w:ascii="宋体" w:hAnsi="宋体" w:cs="宋体" w:hint="eastAsia"/>
        </w:rPr>
        <w:t>1996</w:t>
      </w:r>
      <w:r>
        <w:rPr>
          <w:rFonts w:ascii="宋体" w:hAnsi="宋体" w:cs="宋体" w:hint="eastAsia"/>
        </w:rPr>
        <w:t>年获国家杰出青年科学基金。</w:t>
      </w:r>
      <w:r>
        <w:rPr>
          <w:rFonts w:ascii="宋体" w:hAnsi="宋体" w:cs="宋体" w:hint="eastAsia"/>
        </w:rPr>
        <w:t>2008</w:t>
      </w:r>
      <w:r>
        <w:rPr>
          <w:rFonts w:ascii="宋体" w:hAnsi="宋体" w:cs="宋体" w:hint="eastAsia"/>
        </w:rPr>
        <w:t>年被评为“中原学者”。</w:t>
      </w:r>
      <w:r>
        <w:rPr>
          <w:rFonts w:ascii="宋体" w:hAnsi="宋体" w:cs="宋体" w:hint="eastAsia"/>
        </w:rPr>
        <w:t>2015</w:t>
      </w:r>
      <w:r>
        <w:rPr>
          <w:rFonts w:ascii="宋体" w:hAnsi="宋体" w:cs="宋体" w:hint="eastAsia"/>
        </w:rPr>
        <w:t>年当选为中国工程院院士。</w:t>
      </w: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rPr>
        <w:t>长期从事基础工程设施安全维护理论与技术研究，在基础工程渗漏涌水防治和隐蔽病害诊治方面取得系统创新成果，解决了多项工程技术难题，获国家技术发明二等奖、国家科技进步二等奖等奖励。</w:t>
      </w:r>
    </w:p>
    <w:p w:rsidR="00804FBE" w:rsidRDefault="00804FBE">
      <w:pPr>
        <w:pStyle w:val="a8"/>
        <w:widowControl/>
        <w:shd w:val="clear" w:color="auto" w:fill="FFFFFF"/>
        <w:spacing w:beforeAutospacing="0" w:afterAutospacing="0" w:line="480" w:lineRule="auto"/>
        <w:rPr>
          <w:rFonts w:ascii="宋体" w:hAnsi="宋体" w:cs="宋体"/>
        </w:rPr>
      </w:pPr>
    </w:p>
    <w:p w:rsidR="00804FBE" w:rsidRDefault="00AC7826">
      <w:pPr>
        <w:spacing w:line="480" w:lineRule="auto"/>
        <w:rPr>
          <w:rFonts w:ascii="宋体" w:hAnsi="宋体" w:cs="宋体"/>
          <w:b/>
          <w:color w:val="0070C0"/>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4</w:t>
      </w:r>
      <w:r>
        <w:rPr>
          <w:rFonts w:ascii="宋体" w:hAnsi="宋体" w:cs="宋体" w:hint="eastAsia"/>
          <w:sz w:val="24"/>
        </w:rPr>
        <w:t>0</w:t>
      </w:r>
      <w:r>
        <w:rPr>
          <w:rFonts w:ascii="宋体" w:hAnsi="宋体" w:cs="宋体" w:hint="eastAsia"/>
          <w:sz w:val="24"/>
        </w:rPr>
        <w:t>—</w:t>
      </w:r>
      <w:r>
        <w:rPr>
          <w:rFonts w:ascii="宋体" w:hAnsi="宋体" w:cs="宋体" w:hint="eastAsia"/>
          <w:b/>
          <w:color w:val="0070C0"/>
          <w:sz w:val="24"/>
        </w:rPr>
        <w:t>19</w:t>
      </w:r>
      <w:r>
        <w:rPr>
          <w:rFonts w:ascii="宋体" w:hAnsi="宋体" w:cs="宋体" w:hint="eastAsia"/>
          <w:b/>
          <w:color w:val="0070C0"/>
          <w:sz w:val="24"/>
        </w:rPr>
        <w:t>：</w:t>
      </w:r>
      <w:r>
        <w:rPr>
          <w:rFonts w:ascii="宋体" w:hAnsi="宋体" w:cs="宋体" w:hint="eastAsia"/>
          <w:b/>
          <w:color w:val="0070C0"/>
          <w:sz w:val="24"/>
        </w:rPr>
        <w:t xml:space="preserve">00   </w:t>
      </w:r>
      <w:r>
        <w:rPr>
          <w:rFonts w:ascii="宋体" w:hAnsi="宋体" w:cs="宋体" w:hint="eastAsia"/>
          <w:b/>
          <w:color w:val="0070C0"/>
          <w:sz w:val="24"/>
        </w:rPr>
        <w:t>抽奖活动</w:t>
      </w:r>
    </w:p>
    <w:p w:rsidR="00804FBE" w:rsidRDefault="00AC7826">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804FBE" w:rsidRDefault="00AC7826">
      <w:pPr>
        <w:spacing w:line="480" w:lineRule="auto"/>
        <w:rPr>
          <w:rFonts w:ascii="宋体" w:hAnsi="宋体" w:cs="宋体"/>
          <w:sz w:val="24"/>
        </w:rPr>
      </w:pPr>
      <w:r>
        <w:rPr>
          <w:rFonts w:ascii="宋体" w:hAnsi="宋体" w:cs="宋体" w:hint="eastAsia"/>
          <w:sz w:val="24"/>
        </w:rPr>
        <w:t>（奖品由青岛欧仁环境科技有限公司等单位赞助提供</w:t>
      </w:r>
      <w:r>
        <w:rPr>
          <w:rFonts w:ascii="宋体" w:hAnsi="宋体" w:cs="宋体" w:hint="eastAsia"/>
          <w:sz w:val="24"/>
        </w:rPr>
        <w:t>；</w:t>
      </w:r>
      <w:r>
        <w:rPr>
          <w:rFonts w:ascii="宋体" w:hAnsi="宋体" w:hint="eastAsia"/>
          <w:color w:val="000000"/>
          <w:szCs w:val="21"/>
        </w:rPr>
        <w:t>诚征</w:t>
      </w:r>
      <w:r>
        <w:rPr>
          <w:rFonts w:ascii="宋体" w:hAnsi="宋体" w:hint="eastAsia"/>
          <w:color w:val="000000"/>
          <w:szCs w:val="21"/>
        </w:rPr>
        <w:t xml:space="preserve"> 2021</w:t>
      </w:r>
      <w:r>
        <w:rPr>
          <w:rFonts w:ascii="宋体" w:hAnsi="宋体" w:hint="eastAsia"/>
          <w:color w:val="000000"/>
          <w:szCs w:val="21"/>
        </w:rPr>
        <w:t>年奖品赞助单位</w:t>
      </w:r>
      <w:r>
        <w:rPr>
          <w:rFonts w:ascii="宋体" w:hAnsi="宋体" w:hint="eastAsia"/>
          <w:color w:val="000000"/>
          <w:szCs w:val="21"/>
        </w:rPr>
        <w:t xml:space="preserve"> </w:t>
      </w:r>
      <w:r>
        <w:rPr>
          <w:rFonts w:ascii="宋体" w:hAnsi="宋体" w:cs="宋体" w:hint="eastAsia"/>
          <w:color w:val="000000"/>
          <w:szCs w:val="21"/>
        </w:rPr>
        <w:t>王领全</w:t>
      </w:r>
      <w:r>
        <w:rPr>
          <w:rFonts w:ascii="宋体" w:hAnsi="宋体" w:cs="宋体" w:hint="eastAsia"/>
          <w:color w:val="000000"/>
          <w:szCs w:val="21"/>
        </w:rPr>
        <w:t xml:space="preserve"> 13752275003</w:t>
      </w:r>
      <w:r>
        <w:rPr>
          <w:rFonts w:ascii="宋体" w:hAnsi="宋体" w:cs="宋体" w:hint="eastAsia"/>
          <w:sz w:val="24"/>
        </w:rPr>
        <w:t>）</w:t>
      </w:r>
    </w:p>
    <w:p w:rsidR="00804FBE" w:rsidRDefault="00804FBE">
      <w:pPr>
        <w:spacing w:line="480" w:lineRule="auto"/>
        <w:rPr>
          <w:rFonts w:ascii="宋体" w:hAnsi="宋体" w:cs="宋体"/>
          <w:sz w:val="24"/>
        </w:rPr>
      </w:pP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bCs/>
          <w:sz w:val="24"/>
        </w:rPr>
      </w:pPr>
      <w:r>
        <w:rPr>
          <w:rFonts w:ascii="宋体" w:hAnsi="宋体" w:cs="宋体" w:hint="eastAsia"/>
          <w:b/>
          <w:bCs/>
          <w:sz w:val="24"/>
        </w:rPr>
        <w:t>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 xml:space="preserve">00 </w:t>
      </w:r>
    </w:p>
    <w:p w:rsidR="00804FBE" w:rsidRDefault="00AC7826">
      <w:pPr>
        <w:spacing w:line="480" w:lineRule="auto"/>
        <w:rPr>
          <w:rFonts w:ascii="宋体" w:hAnsi="宋体" w:cs="宋体"/>
          <w:b/>
          <w:bCs/>
          <w:sz w:val="24"/>
        </w:rPr>
      </w:pPr>
      <w:r>
        <w:rPr>
          <w:rFonts w:ascii="宋体" w:hAnsi="宋体" w:cs="宋体" w:hint="eastAsia"/>
          <w:b/>
          <w:bCs/>
          <w:sz w:val="24"/>
        </w:rPr>
        <w:t>专家论坛</w:t>
      </w:r>
      <w:r>
        <w:rPr>
          <w:rFonts w:ascii="宋体" w:hAnsi="宋体" w:cs="宋体" w:hint="eastAsia"/>
          <w:b/>
          <w:bCs/>
          <w:sz w:val="24"/>
        </w:rPr>
        <w:t xml:space="preserve"> </w:t>
      </w:r>
    </w:p>
    <w:p w:rsidR="00804FBE" w:rsidRDefault="00804FBE">
      <w:pPr>
        <w:pStyle w:val="a8"/>
        <w:widowControl/>
        <w:shd w:val="clear" w:color="auto" w:fill="FFFFFF"/>
        <w:spacing w:beforeAutospacing="0" w:afterAutospacing="0" w:line="480" w:lineRule="auto"/>
        <w:rPr>
          <w:rFonts w:ascii="宋体" w:hAnsi="宋体" w:cs="宋体"/>
        </w:rPr>
      </w:pPr>
    </w:p>
    <w:p w:rsidR="00804FBE" w:rsidRDefault="00AC7826">
      <w:pPr>
        <w:spacing w:line="480" w:lineRule="auto"/>
        <w:rPr>
          <w:rFonts w:ascii="宋体" w:hAnsi="宋体" w:cs="宋体"/>
          <w:b/>
          <w:bCs/>
          <w:sz w:val="24"/>
        </w:rPr>
      </w:pPr>
      <w:r>
        <w:rPr>
          <w:rFonts w:ascii="宋体" w:hAnsi="宋体" w:cs="宋体" w:hint="eastAsia"/>
          <w:b/>
          <w:bCs/>
          <w:sz w:val="24"/>
        </w:rPr>
        <w:t>第二天</w:t>
      </w:r>
      <w:r>
        <w:rPr>
          <w:rFonts w:ascii="宋体" w:hAnsi="宋体" w:cs="宋体" w:hint="eastAsia"/>
          <w:b/>
          <w:bCs/>
          <w:sz w:val="24"/>
        </w:rPr>
        <w:t xml:space="preserve"> </w:t>
      </w:r>
      <w:r>
        <w:rPr>
          <w:rFonts w:ascii="宋体" w:hAnsi="宋体" w:cs="宋体" w:hint="eastAsia"/>
          <w:b/>
          <w:bCs/>
          <w:sz w:val="24"/>
        </w:rPr>
        <w:t>上午</w:t>
      </w:r>
      <w:r>
        <w:rPr>
          <w:rFonts w:ascii="宋体" w:hAnsi="宋体" w:cs="宋体" w:hint="eastAsia"/>
          <w:b/>
          <w:bCs/>
          <w:sz w:val="24"/>
        </w:rPr>
        <w:t xml:space="preserve"> </w:t>
      </w:r>
    </w:p>
    <w:p w:rsidR="00804FBE" w:rsidRDefault="00AC7826">
      <w:pPr>
        <w:pStyle w:val="a8"/>
        <w:widowControl/>
        <w:shd w:val="clear" w:color="auto" w:fill="FFFFFF"/>
        <w:spacing w:beforeAutospacing="0" w:afterAutospacing="0" w:line="480" w:lineRule="auto"/>
        <w:rPr>
          <w:rFonts w:ascii="宋体" w:hAnsi="宋体" w:cs="宋体"/>
        </w:rPr>
      </w:pPr>
      <w:r>
        <w:rPr>
          <w:rFonts w:ascii="宋体" w:hAnsi="宋体" w:cs="宋体" w:hint="eastAsia"/>
        </w:rPr>
        <w:lastRenderedPageBreak/>
        <w:t>主持人：</w:t>
      </w:r>
      <w:r>
        <w:rPr>
          <w:rFonts w:ascii="宋体" w:hAnsi="宋体" w:cs="宋体" w:hint="eastAsia"/>
          <w:bCs/>
          <w:shd w:val="clear" w:color="auto" w:fill="FFFFFF"/>
        </w:rPr>
        <w:t>中国市政工程华北设计研究总院有限公司智慧水务分公司</w:t>
      </w:r>
      <w:r>
        <w:rPr>
          <w:rFonts w:ascii="宋体" w:hAnsi="宋体" w:cs="宋体" w:hint="eastAsia"/>
          <w:bCs/>
          <w:shd w:val="clear" w:color="auto" w:fill="FFFFFF"/>
        </w:rPr>
        <w:t xml:space="preserve">  </w:t>
      </w:r>
      <w:r>
        <w:rPr>
          <w:rFonts w:ascii="宋体" w:hAnsi="宋体" w:cs="宋体" w:hint="eastAsia"/>
          <w:bCs/>
          <w:shd w:val="clear" w:color="auto" w:fill="FFFFFF"/>
        </w:rPr>
        <w:t>王浩正</w:t>
      </w:r>
      <w:r>
        <w:rPr>
          <w:rFonts w:ascii="宋体" w:hAnsi="宋体" w:cs="宋体" w:hint="eastAsia"/>
          <w:bCs/>
          <w:shd w:val="clear" w:color="auto" w:fill="FFFFFF"/>
        </w:rPr>
        <w:t xml:space="preserve">  </w:t>
      </w:r>
      <w:r>
        <w:rPr>
          <w:rFonts w:ascii="宋体" w:hAnsi="宋体" w:cs="宋体" w:hint="eastAsia"/>
          <w:bCs/>
          <w:shd w:val="clear" w:color="auto" w:fill="FFFFFF"/>
        </w:rPr>
        <w:t>院长</w:t>
      </w:r>
      <w:r>
        <w:rPr>
          <w:rFonts w:ascii="宋体" w:hAnsi="宋体" w:cs="宋体" w:hint="eastAsia"/>
          <w:bCs/>
          <w:shd w:val="clear" w:color="auto" w:fill="FFFFFF"/>
        </w:rPr>
        <w:t xml:space="preserve">  </w:t>
      </w:r>
    </w:p>
    <w:p w:rsidR="00804FBE" w:rsidRDefault="00804FBE">
      <w:pPr>
        <w:spacing w:line="480" w:lineRule="auto"/>
        <w:rPr>
          <w:rStyle w:val="ac"/>
          <w:rFonts w:ascii="宋体" w:hAnsi="宋体" w:cs="宋体"/>
          <w:b/>
          <w:color w:val="auto"/>
          <w:sz w:val="24"/>
          <w:shd w:val="clear" w:color="auto" w:fill="FFFFFF"/>
        </w:rPr>
      </w:pPr>
    </w:p>
    <w:p w:rsidR="00804FBE" w:rsidRDefault="00AC7826">
      <w:pPr>
        <w:spacing w:line="480" w:lineRule="auto"/>
        <w:rPr>
          <w:rStyle w:val="ac"/>
          <w:rFonts w:ascii="宋体" w:hAnsi="宋体" w:cs="宋体"/>
          <w:color w:val="auto"/>
          <w:sz w:val="24"/>
          <w:shd w:val="clear" w:color="auto" w:fill="FFFFFF"/>
        </w:rPr>
      </w:pPr>
      <w:r>
        <w:rPr>
          <w:rStyle w:val="ac"/>
          <w:rFonts w:ascii="宋体" w:hAnsi="宋体" w:cs="宋体" w:hint="eastAsia"/>
          <w:b/>
          <w:color w:val="auto"/>
          <w:sz w:val="24"/>
          <w:shd w:val="clear" w:color="auto" w:fill="FFFFFF"/>
        </w:rPr>
        <w:t>题</w:t>
      </w:r>
      <w:r>
        <w:rPr>
          <w:rStyle w:val="ac"/>
          <w:rFonts w:ascii="宋体" w:hAnsi="宋体" w:cs="宋体" w:hint="eastAsia"/>
          <w:b/>
          <w:color w:val="auto"/>
          <w:sz w:val="24"/>
          <w:shd w:val="clear" w:color="auto" w:fill="FFFFFF"/>
        </w:rPr>
        <w:t xml:space="preserve">  </w:t>
      </w:r>
      <w:r>
        <w:rPr>
          <w:rStyle w:val="ac"/>
          <w:rFonts w:ascii="宋体" w:hAnsi="宋体" w:cs="宋体" w:hint="eastAsia"/>
          <w:b/>
          <w:color w:val="auto"/>
          <w:sz w:val="24"/>
          <w:shd w:val="clear" w:color="auto" w:fill="FFFFFF"/>
        </w:rPr>
        <w:t>目：</w:t>
      </w:r>
      <w:r>
        <w:rPr>
          <w:rStyle w:val="ac"/>
          <w:rFonts w:ascii="宋体" w:hAnsi="宋体" w:cs="宋体" w:hint="eastAsia"/>
          <w:color w:val="auto"/>
          <w:sz w:val="24"/>
          <w:shd w:val="clear" w:color="auto" w:fill="FFFFFF"/>
        </w:rPr>
        <w:t>茅洲河流域排水管网提质增效实践和经验（</w:t>
      </w:r>
      <w:r>
        <w:rPr>
          <w:rStyle w:val="ac"/>
          <w:rFonts w:ascii="宋体" w:hAnsi="宋体" w:cs="宋体" w:hint="eastAsia"/>
          <w:color w:val="auto"/>
          <w:sz w:val="24"/>
          <w:shd w:val="clear" w:color="auto" w:fill="FFFFFF"/>
        </w:rPr>
        <w:t>2020</w:t>
      </w:r>
      <w:r>
        <w:rPr>
          <w:rStyle w:val="ac"/>
          <w:rFonts w:ascii="宋体" w:hAnsi="宋体" w:cs="宋体" w:hint="eastAsia"/>
          <w:color w:val="auto"/>
          <w:sz w:val="24"/>
          <w:shd w:val="clear" w:color="auto" w:fill="FFFFFF"/>
        </w:rPr>
        <w:t>）</w:t>
      </w:r>
      <w:r>
        <w:rPr>
          <w:rStyle w:val="ac"/>
          <w:rFonts w:ascii="宋体" w:hAnsi="宋体" w:cs="宋体" w:hint="eastAsia"/>
          <w:color w:val="auto"/>
          <w:sz w:val="24"/>
          <w:shd w:val="clear" w:color="auto" w:fill="FFFFFF"/>
        </w:rPr>
        <w:t xml:space="preserve"> </w:t>
      </w:r>
    </w:p>
    <w:p w:rsidR="00804FBE" w:rsidRDefault="00AC7826">
      <w:pPr>
        <w:spacing w:line="480" w:lineRule="auto"/>
        <w:rPr>
          <w:rStyle w:val="ac"/>
          <w:rFonts w:ascii="宋体" w:hAnsi="宋体" w:cs="宋体"/>
          <w:color w:val="auto"/>
          <w:sz w:val="24"/>
          <w:shd w:val="clear" w:color="auto" w:fill="FFFFFF"/>
        </w:rPr>
      </w:pPr>
      <w:r>
        <w:rPr>
          <w:rFonts w:ascii="宋体" w:hAnsi="宋体" w:cs="宋体" w:hint="eastAsia"/>
          <w:b/>
          <w:sz w:val="24"/>
        </w:rPr>
        <w:t>报告人：</w:t>
      </w:r>
      <w:r>
        <w:rPr>
          <w:rFonts w:ascii="宋体" w:hAnsi="宋体" w:cs="宋体" w:hint="eastAsia"/>
          <w:sz w:val="24"/>
        </w:rPr>
        <w:t>中国电建集团华东勘测设计研究院有限公司</w:t>
      </w:r>
      <w:r>
        <w:rPr>
          <w:rStyle w:val="ac"/>
          <w:rFonts w:ascii="宋体" w:hAnsi="宋体" w:cs="宋体" w:hint="eastAsia"/>
          <w:color w:val="auto"/>
          <w:sz w:val="24"/>
          <w:shd w:val="clear" w:color="auto" w:fill="FFFFFF"/>
        </w:rPr>
        <w:t>唐颖栋</w:t>
      </w:r>
      <w:r>
        <w:rPr>
          <w:rStyle w:val="ac"/>
          <w:rFonts w:ascii="宋体" w:hAnsi="宋体" w:cs="宋体" w:hint="eastAsia"/>
          <w:color w:val="auto"/>
          <w:sz w:val="24"/>
          <w:shd w:val="clear" w:color="auto" w:fill="FFFFFF"/>
        </w:rPr>
        <w:t xml:space="preserve"> </w:t>
      </w:r>
      <w:r>
        <w:rPr>
          <w:rStyle w:val="ac"/>
          <w:rFonts w:ascii="宋体" w:hAnsi="宋体" w:cs="宋体" w:hint="eastAsia"/>
          <w:color w:val="auto"/>
          <w:sz w:val="24"/>
          <w:shd w:val="clear" w:color="auto" w:fill="FFFFFF"/>
        </w:rPr>
        <w:t>茅洲河水环境整治工程设计总负责人，一级项目经理、生态环境工程院副院长</w:t>
      </w:r>
    </w:p>
    <w:p w:rsidR="00804FBE" w:rsidRDefault="00804FBE">
      <w:pPr>
        <w:spacing w:line="480" w:lineRule="auto"/>
        <w:rPr>
          <w:rStyle w:val="ac"/>
          <w:rFonts w:ascii="宋体" w:hAnsi="宋体" w:cs="宋体"/>
          <w:color w:val="auto"/>
          <w:sz w:val="24"/>
          <w:shd w:val="clear" w:color="auto" w:fill="FFFFFF"/>
        </w:rPr>
      </w:pPr>
    </w:p>
    <w:p w:rsidR="00804FBE" w:rsidRDefault="00AC7826">
      <w:pPr>
        <w:spacing w:line="480" w:lineRule="auto"/>
        <w:rPr>
          <w:rStyle w:val="ac"/>
          <w:rFonts w:ascii="宋体" w:hAnsi="宋体" w:cs="宋体"/>
          <w:color w:val="auto"/>
          <w:sz w:val="24"/>
          <w:shd w:val="clear" w:color="auto" w:fill="FFFFFF"/>
        </w:rPr>
      </w:pPr>
      <w:r>
        <w:rPr>
          <w:rStyle w:val="ac"/>
          <w:rFonts w:ascii="宋体" w:hAnsi="宋体" w:cs="宋体" w:hint="eastAsia"/>
          <w:color w:val="auto"/>
          <w:sz w:val="24"/>
          <w:shd w:val="clear" w:color="auto" w:fill="FFFFFF"/>
        </w:rPr>
        <w:t>作者简介：姓名，唐颖栋，出生年，</w:t>
      </w:r>
      <w:r>
        <w:rPr>
          <w:rStyle w:val="ac"/>
          <w:rFonts w:ascii="宋体" w:hAnsi="宋体" w:cs="宋体" w:hint="eastAsia"/>
          <w:color w:val="auto"/>
          <w:sz w:val="24"/>
          <w:shd w:val="clear" w:color="auto" w:fill="FFFFFF"/>
        </w:rPr>
        <w:t>1975</w:t>
      </w:r>
      <w:r>
        <w:rPr>
          <w:rStyle w:val="ac"/>
          <w:rFonts w:ascii="宋体" w:hAnsi="宋体" w:cs="宋体" w:hint="eastAsia"/>
          <w:color w:val="auto"/>
          <w:sz w:val="24"/>
          <w:shd w:val="clear" w:color="auto" w:fill="FFFFFF"/>
        </w:rPr>
        <w:t>年；性别，男，籍贯：浙江绍兴，硕士、教授级高级工程师，中国电建华东勘测设计研究院一级项目经理</w:t>
      </w:r>
      <w:r>
        <w:rPr>
          <w:rStyle w:val="ac"/>
          <w:rFonts w:ascii="宋体" w:hAnsi="宋体" w:cs="宋体" w:hint="eastAsia"/>
          <w:color w:val="auto"/>
          <w:sz w:val="24"/>
          <w:shd w:val="clear" w:color="auto" w:fill="FFFFFF"/>
        </w:rPr>
        <w:t>/</w:t>
      </w:r>
      <w:r>
        <w:rPr>
          <w:rStyle w:val="ac"/>
          <w:rFonts w:ascii="宋体" w:hAnsi="宋体" w:cs="宋体" w:hint="eastAsia"/>
          <w:color w:val="auto"/>
          <w:sz w:val="24"/>
          <w:shd w:val="clear" w:color="auto" w:fill="FFFFFF"/>
        </w:rPr>
        <w:t>生态环境工程院副院长；自</w:t>
      </w:r>
      <w:r>
        <w:rPr>
          <w:rStyle w:val="ac"/>
          <w:rFonts w:ascii="宋体" w:hAnsi="宋体" w:cs="宋体" w:hint="eastAsia"/>
          <w:color w:val="auto"/>
          <w:sz w:val="24"/>
          <w:shd w:val="clear" w:color="auto" w:fill="FFFFFF"/>
        </w:rPr>
        <w:t>2015</w:t>
      </w:r>
      <w:r>
        <w:rPr>
          <w:rStyle w:val="ac"/>
          <w:rFonts w:ascii="宋体" w:hAnsi="宋体" w:cs="宋体" w:hint="eastAsia"/>
          <w:color w:val="auto"/>
          <w:sz w:val="24"/>
          <w:shd w:val="clear" w:color="auto" w:fill="FFFFFF"/>
        </w:rPr>
        <w:t>年</w:t>
      </w:r>
      <w:r>
        <w:rPr>
          <w:rStyle w:val="ac"/>
          <w:rFonts w:ascii="宋体" w:hAnsi="宋体" w:cs="宋体" w:hint="eastAsia"/>
          <w:color w:val="auto"/>
          <w:sz w:val="24"/>
          <w:shd w:val="clear" w:color="auto" w:fill="FFFFFF"/>
        </w:rPr>
        <w:t>8</w:t>
      </w:r>
      <w:r>
        <w:rPr>
          <w:rStyle w:val="ac"/>
          <w:rFonts w:ascii="宋体" w:hAnsi="宋体" w:cs="宋体" w:hint="eastAsia"/>
          <w:color w:val="auto"/>
          <w:sz w:val="24"/>
          <w:shd w:val="clear" w:color="auto" w:fill="FFFFFF"/>
        </w:rPr>
        <w:t>月起主要担任国内最大的流域水环境综合整治</w:t>
      </w:r>
      <w:r>
        <w:rPr>
          <w:rStyle w:val="ac"/>
          <w:rFonts w:ascii="宋体" w:hAnsi="宋体" w:cs="宋体" w:hint="eastAsia"/>
          <w:color w:val="auto"/>
          <w:sz w:val="24"/>
          <w:shd w:val="clear" w:color="auto" w:fill="FFFFFF"/>
        </w:rPr>
        <w:t>EPC</w:t>
      </w:r>
      <w:r>
        <w:rPr>
          <w:rStyle w:val="ac"/>
          <w:rFonts w:ascii="宋体" w:hAnsi="宋体" w:cs="宋体" w:hint="eastAsia"/>
          <w:color w:val="auto"/>
          <w:sz w:val="24"/>
          <w:shd w:val="clear" w:color="auto" w:fill="FFFFFF"/>
        </w:rPr>
        <w:t>项目——茅洲河水环境综合整治项目设计总负责人，全面统筹流域水环境治理工作。同时，承担广东省重点领域研发计划“茅洲河</w:t>
      </w:r>
      <w:r>
        <w:rPr>
          <w:rStyle w:val="ac"/>
          <w:rFonts w:ascii="宋体" w:hAnsi="宋体" w:cs="宋体" w:hint="eastAsia"/>
          <w:color w:val="auto"/>
          <w:sz w:val="24"/>
          <w:shd w:val="clear" w:color="auto" w:fill="FFFFFF"/>
        </w:rPr>
        <w:t>水体综合治理与生态修复关键技术集成及示范”第二、三子课题负责人，国家重点研发计划“城市雨水资源利用新模式研发和效益评价与示范”第三子课题负责人。</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天津中心城区水环境提升的几点思考—</w:t>
      </w:r>
      <w:r>
        <w:rPr>
          <w:rFonts w:ascii="宋体" w:hAnsi="宋体" w:cs="宋体" w:hint="eastAsia"/>
          <w:sz w:val="24"/>
        </w:rPr>
        <w:t>-</w:t>
      </w:r>
      <w:r>
        <w:rPr>
          <w:rFonts w:ascii="宋体" w:hAnsi="宋体" w:cs="宋体" w:hint="eastAsia"/>
          <w:sz w:val="24"/>
        </w:rPr>
        <w:t>溢流污染的排口快速治理措施创新</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中国生态城市研究院首席工程师赵江研究员级高级工程师</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Cs/>
          <w:sz w:val="24"/>
        </w:rPr>
      </w:pPr>
      <w:r>
        <w:rPr>
          <w:rFonts w:ascii="宋体" w:hAnsi="宋体" w:cs="宋体" w:hint="eastAsia"/>
          <w:b/>
          <w:bCs/>
          <w:sz w:val="24"/>
        </w:rPr>
        <w:t>题</w:t>
      </w:r>
      <w:r>
        <w:rPr>
          <w:rFonts w:ascii="宋体" w:hAnsi="宋体" w:cs="宋体" w:hint="eastAsia"/>
          <w:b/>
          <w:bCs/>
          <w:sz w:val="24"/>
        </w:rPr>
        <w:t xml:space="preserve">  </w:t>
      </w:r>
      <w:r>
        <w:rPr>
          <w:rFonts w:ascii="宋体" w:hAnsi="宋体" w:cs="宋体" w:hint="eastAsia"/>
          <w:b/>
          <w:bCs/>
          <w:sz w:val="24"/>
        </w:rPr>
        <w:t>目：</w:t>
      </w:r>
      <w:r>
        <w:rPr>
          <w:rFonts w:ascii="宋体" w:hAnsi="宋体" w:cs="宋体" w:hint="eastAsia"/>
          <w:bCs/>
          <w:sz w:val="24"/>
        </w:rPr>
        <w:t>可实施的水环境容量制定与模型应用</w:t>
      </w:r>
      <w:r>
        <w:rPr>
          <w:rFonts w:ascii="宋体" w:hAnsi="宋体" w:cs="宋体" w:hint="eastAsia"/>
          <w:bCs/>
          <w:sz w:val="24"/>
        </w:rPr>
        <w:t>（</w:t>
      </w:r>
      <w:r>
        <w:rPr>
          <w:rFonts w:ascii="宋体" w:hAnsi="宋体" w:cs="宋体" w:hint="eastAsia"/>
          <w:bCs/>
          <w:sz w:val="24"/>
        </w:rPr>
        <w:t>2020</w:t>
      </w:r>
      <w:r>
        <w:rPr>
          <w:rFonts w:ascii="宋体" w:hAnsi="宋体" w:cs="宋体" w:hint="eastAsia"/>
          <w:bCs/>
          <w:sz w:val="24"/>
        </w:rPr>
        <w:t>）</w:t>
      </w:r>
    </w:p>
    <w:p w:rsidR="00804FBE" w:rsidRDefault="00AC7826">
      <w:pPr>
        <w:spacing w:line="480" w:lineRule="auto"/>
        <w:rPr>
          <w:rFonts w:ascii="宋体" w:hAnsi="宋体" w:cs="宋体"/>
          <w:bCs/>
          <w:sz w:val="24"/>
        </w:rPr>
      </w:pPr>
      <w:r>
        <w:rPr>
          <w:rFonts w:ascii="宋体" w:hAnsi="宋体" w:cs="宋体" w:hint="eastAsia"/>
          <w:b/>
        </w:rPr>
        <w:t>报告人：</w:t>
      </w:r>
      <w:r>
        <w:rPr>
          <w:rFonts w:ascii="宋体" w:hAnsi="宋体" w:cs="宋体" w:hint="eastAsia"/>
          <w:bCs/>
          <w:sz w:val="24"/>
        </w:rPr>
        <w:t>：苏州新润智慧水务科技有限公司王燕总经理</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lastRenderedPageBreak/>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高模量聚丙烯两次缠绕管系统</w:t>
      </w:r>
      <w:r>
        <w:rPr>
          <w:rFonts w:ascii="宋体" w:hAnsi="宋体" w:cs="宋体" w:hint="eastAsia"/>
          <w:sz w:val="24"/>
        </w:rPr>
        <w:t>   </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海宁亚大塑料管道系统有限公司孔德信技术总监</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题</w:t>
      </w:r>
      <w:r>
        <w:rPr>
          <w:rFonts w:ascii="宋体" w:hAnsi="宋体" w:cs="宋体" w:hint="eastAsia"/>
          <w:b/>
          <w:color w:val="333333"/>
          <w:sz w:val="24"/>
          <w:shd w:val="clear" w:color="auto" w:fill="FFFFFF"/>
        </w:rPr>
        <w:t xml:space="preserve">  </w:t>
      </w:r>
      <w:r>
        <w:rPr>
          <w:rFonts w:ascii="宋体" w:hAnsi="宋体" w:cs="宋体" w:hint="eastAsia"/>
          <w:b/>
          <w:color w:val="333333"/>
          <w:sz w:val="24"/>
          <w:shd w:val="clear" w:color="auto" w:fill="FFFFFF"/>
        </w:rPr>
        <w:t>目：</w:t>
      </w:r>
      <w:r>
        <w:rPr>
          <w:rFonts w:ascii="宋体" w:hAnsi="宋体" w:cs="宋体" w:hint="eastAsia"/>
          <w:color w:val="333333"/>
          <w:sz w:val="24"/>
          <w:shd w:val="clear" w:color="auto" w:fill="FFFFFF"/>
        </w:rPr>
        <w:t>国货当自强：</w:t>
      </w:r>
      <w:r>
        <w:rPr>
          <w:rFonts w:ascii="宋体" w:hAnsi="宋体" w:cs="宋体" w:hint="eastAsia"/>
          <w:color w:val="333333"/>
          <w:sz w:val="24"/>
          <w:shd w:val="clear" w:color="auto" w:fill="FFFFFF"/>
        </w:rPr>
        <w:t>SWMMKernel</w:t>
      </w:r>
      <w:r>
        <w:rPr>
          <w:rFonts w:ascii="宋体" w:hAnsi="宋体" w:cs="宋体" w:hint="eastAsia"/>
          <w:color w:val="333333"/>
          <w:sz w:val="24"/>
          <w:shd w:val="clear" w:color="auto" w:fill="FFFFFF"/>
        </w:rPr>
        <w:t>主要功能介绍</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2020</w:t>
      </w:r>
      <w:r>
        <w:rPr>
          <w:rFonts w:ascii="宋体" w:hAnsi="宋体" w:cs="宋体" w:hint="eastAsia"/>
          <w:color w:val="333333"/>
          <w:sz w:val="24"/>
          <w:shd w:val="clear" w:color="auto" w:fill="FFFFFF"/>
        </w:rPr>
        <w:t>）</w:t>
      </w:r>
    </w:p>
    <w:p w:rsidR="00804FBE" w:rsidRDefault="00AC7826">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梁小光，福州城建设计研究院有限公司</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高级科研经理</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武汉大学海绵城市研究中心学术委员会委员</w:t>
      </w:r>
      <w:r>
        <w:rPr>
          <w:rFonts w:ascii="宋体" w:hAnsi="宋体" w:cs="宋体" w:hint="eastAsia"/>
          <w:color w:val="333333"/>
          <w:sz w:val="24"/>
          <w:shd w:val="clear" w:color="auto" w:fill="FFFFFF"/>
        </w:rPr>
        <w:t xml:space="preserve"> </w:t>
      </w:r>
    </w:p>
    <w:p w:rsidR="00804FBE" w:rsidRDefault="00804FBE">
      <w:pPr>
        <w:spacing w:line="480" w:lineRule="auto"/>
        <w:rPr>
          <w:rFonts w:ascii="宋体" w:hAnsi="宋体" w:cs="宋体"/>
          <w:color w:val="333333"/>
          <w:sz w:val="24"/>
          <w:shd w:val="clear" w:color="auto" w:fill="FFFFFF"/>
        </w:rPr>
      </w:pPr>
    </w:p>
    <w:p w:rsidR="00804FBE" w:rsidRDefault="00AC7826">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简介：</w:t>
      </w:r>
      <w:r>
        <w:rPr>
          <w:rFonts w:ascii="宋体" w:hAnsi="宋体" w:cs="宋体" w:hint="eastAsia"/>
          <w:color w:val="333333"/>
          <w:sz w:val="24"/>
          <w:shd w:val="clear" w:color="auto" w:fill="FFFFFF"/>
        </w:rPr>
        <w:t>SWMMKernel</w:t>
      </w:r>
      <w:r>
        <w:rPr>
          <w:rFonts w:ascii="宋体" w:hAnsi="宋体" w:cs="宋体" w:hint="eastAsia"/>
          <w:color w:val="333333"/>
          <w:sz w:val="24"/>
          <w:shd w:val="clear" w:color="auto" w:fill="FFFFFF"/>
        </w:rPr>
        <w:t>是基于美国</w:t>
      </w:r>
      <w:r>
        <w:rPr>
          <w:rFonts w:ascii="宋体" w:hAnsi="宋体" w:cs="宋体" w:hint="eastAsia"/>
          <w:color w:val="333333"/>
          <w:sz w:val="24"/>
          <w:shd w:val="clear" w:color="auto" w:fill="FFFFFF"/>
        </w:rPr>
        <w:t>EPASWMM</w:t>
      </w:r>
      <w:r>
        <w:rPr>
          <w:rFonts w:ascii="宋体" w:hAnsi="宋体" w:cs="宋体" w:hint="eastAsia"/>
          <w:color w:val="333333"/>
          <w:sz w:val="24"/>
          <w:shd w:val="clear" w:color="auto" w:fill="FFFFFF"/>
        </w:rPr>
        <w:t>软件计算原理，采用</w:t>
      </w:r>
      <w:r>
        <w:rPr>
          <w:rFonts w:ascii="宋体" w:hAnsi="宋体" w:cs="宋体" w:hint="eastAsia"/>
          <w:color w:val="333333"/>
          <w:sz w:val="24"/>
          <w:shd w:val="clear" w:color="auto" w:fill="FFFFFF"/>
        </w:rPr>
        <w:t>C++</w:t>
      </w:r>
      <w:r>
        <w:rPr>
          <w:rFonts w:ascii="宋体" w:hAnsi="宋体" w:cs="宋体" w:hint="eastAsia"/>
          <w:color w:val="333333"/>
          <w:sz w:val="24"/>
          <w:shd w:val="clear" w:color="auto" w:fill="FFFFFF"/>
        </w:rPr>
        <w:t>语言开发，具有完全自主知识产权的国产排水管网模型计算引擎。和仅适用于离线模型的</w:t>
      </w:r>
      <w:r>
        <w:rPr>
          <w:rFonts w:ascii="宋体" w:hAnsi="宋体" w:cs="宋体" w:hint="eastAsia"/>
          <w:color w:val="333333"/>
          <w:sz w:val="24"/>
          <w:shd w:val="clear" w:color="auto" w:fill="FFFFFF"/>
        </w:rPr>
        <w:t>EPASWMM</w:t>
      </w:r>
      <w:r>
        <w:rPr>
          <w:rFonts w:ascii="宋体" w:hAnsi="宋体" w:cs="宋体" w:hint="eastAsia"/>
          <w:color w:val="333333"/>
          <w:sz w:val="24"/>
          <w:shd w:val="clear" w:color="auto" w:fill="FFFFFF"/>
        </w:rPr>
        <w:t>不同，</w:t>
      </w:r>
      <w:r>
        <w:rPr>
          <w:rFonts w:ascii="宋体" w:hAnsi="宋体" w:cs="宋体" w:hint="eastAsia"/>
          <w:color w:val="333333"/>
          <w:sz w:val="24"/>
          <w:shd w:val="clear" w:color="auto" w:fill="FFFFFF"/>
        </w:rPr>
        <w:t>SWMMKernel</w:t>
      </w:r>
      <w:r>
        <w:rPr>
          <w:rFonts w:ascii="宋体" w:hAnsi="宋体" w:cs="宋体" w:hint="eastAsia"/>
          <w:color w:val="333333"/>
          <w:sz w:val="24"/>
          <w:shd w:val="clear" w:color="auto" w:fill="FFFFFF"/>
        </w:rPr>
        <w:t>的一个主要开发目标是满足在线排水管网模型或智慧排水系统建设的需求。通过算法和数据结构的优化，</w:t>
      </w:r>
      <w:r>
        <w:rPr>
          <w:rFonts w:ascii="宋体" w:hAnsi="宋体" w:cs="宋体" w:hint="eastAsia"/>
          <w:color w:val="333333"/>
          <w:sz w:val="24"/>
          <w:shd w:val="clear" w:color="auto" w:fill="FFFFFF"/>
        </w:rPr>
        <w:t>SWMMKernel</w:t>
      </w:r>
      <w:r>
        <w:rPr>
          <w:rFonts w:ascii="宋体" w:hAnsi="宋体" w:cs="宋体" w:hint="eastAsia"/>
          <w:color w:val="333333"/>
          <w:sz w:val="24"/>
          <w:shd w:val="clear" w:color="auto" w:fill="FFFFFF"/>
        </w:rPr>
        <w:t>具有更快的计算速度和更加合理的模块化设计，并能够支持多个模型并存及模型之间的数据传输。</w:t>
      </w:r>
      <w:r>
        <w:rPr>
          <w:rFonts w:ascii="宋体" w:hAnsi="宋体" w:cs="宋体" w:hint="eastAsia"/>
          <w:color w:val="333333"/>
          <w:sz w:val="24"/>
          <w:shd w:val="clear" w:color="auto" w:fill="FFFFFF"/>
        </w:rPr>
        <w:t>SWMMKernel 0.2</w:t>
      </w:r>
      <w:r>
        <w:rPr>
          <w:rFonts w:ascii="宋体" w:hAnsi="宋体" w:cs="宋体" w:hint="eastAsia"/>
          <w:color w:val="333333"/>
          <w:sz w:val="24"/>
          <w:shd w:val="clear" w:color="auto" w:fill="FFFFFF"/>
        </w:rPr>
        <w:t>（最新版本）已新增管网排水能力评估模块，与现有商业软件相比，其评估准确性大大提高。</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b/>
          <w:sz w:val="24"/>
        </w:rPr>
        <w:t>：</w:t>
      </w:r>
      <w:r>
        <w:rPr>
          <w:rFonts w:ascii="宋体" w:hAnsi="宋体" w:cs="宋体" w:hint="eastAsia"/>
          <w:sz w:val="24"/>
        </w:rPr>
        <w:t>排水智慧管网或大东湖排水深隧施工与运营</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中建三局绿色产业投资</w:t>
      </w:r>
      <w:r>
        <w:rPr>
          <w:rFonts w:ascii="宋体" w:hAnsi="宋体" w:cs="宋体" w:hint="eastAsia"/>
          <w:sz w:val="24"/>
        </w:rPr>
        <w:t>/</w:t>
      </w:r>
      <w:r>
        <w:rPr>
          <w:rFonts w:ascii="宋体" w:hAnsi="宋体" w:cs="宋体" w:hint="eastAsia"/>
          <w:sz w:val="24"/>
        </w:rPr>
        <w:t>水务环保事业部（华南）</w:t>
      </w:r>
      <w:r>
        <w:rPr>
          <w:rFonts w:ascii="宋体" w:hAnsi="宋体" w:cs="宋体" w:hint="eastAsia"/>
          <w:sz w:val="24"/>
        </w:rPr>
        <w:t xml:space="preserve"> </w:t>
      </w:r>
      <w:r>
        <w:rPr>
          <w:rFonts w:ascii="宋体" w:hAnsi="宋体" w:cs="宋体" w:hint="eastAsia"/>
          <w:sz w:val="24"/>
        </w:rPr>
        <w:t>张哲贇</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副总</w:t>
      </w:r>
      <w:r>
        <w:rPr>
          <w:rFonts w:ascii="宋体" w:hAnsi="宋体" w:cs="宋体" w:hint="eastAsia"/>
          <w:sz w:val="24"/>
        </w:rPr>
        <w:t>/</w:t>
      </w:r>
      <w:r>
        <w:rPr>
          <w:rFonts w:ascii="宋体" w:hAnsi="宋体" w:cs="宋体" w:hint="eastAsia"/>
          <w:sz w:val="24"/>
        </w:rPr>
        <w:t>总工</w:t>
      </w:r>
    </w:p>
    <w:p w:rsidR="00804FBE" w:rsidRDefault="00804FBE">
      <w:pPr>
        <w:spacing w:line="480" w:lineRule="auto"/>
        <w:rPr>
          <w:rFonts w:ascii="宋体" w:hAnsi="宋体" w:cs="宋体"/>
          <w:sz w:val="24"/>
        </w:rPr>
      </w:pPr>
    </w:p>
    <w:p w:rsidR="00804FBE" w:rsidRDefault="00AC7826">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题</w:t>
      </w:r>
      <w:r>
        <w:rPr>
          <w:rFonts w:ascii="宋体" w:hAnsi="宋体" w:cs="宋体" w:hint="eastAsia"/>
          <w:b/>
          <w:color w:val="333333"/>
          <w:sz w:val="24"/>
          <w:shd w:val="clear" w:color="auto" w:fill="FFFFFF"/>
        </w:rPr>
        <w:t xml:space="preserve">  </w:t>
      </w:r>
      <w:r>
        <w:rPr>
          <w:rFonts w:ascii="宋体" w:hAnsi="宋体" w:cs="宋体" w:hint="eastAsia"/>
          <w:b/>
          <w:color w:val="333333"/>
          <w:sz w:val="24"/>
          <w:shd w:val="clear" w:color="auto" w:fill="FFFFFF"/>
        </w:rPr>
        <w:t>目：</w:t>
      </w:r>
      <w:r>
        <w:rPr>
          <w:rFonts w:ascii="宋体" w:hAnsi="宋体" w:cs="宋体" w:hint="eastAsia"/>
          <w:b/>
          <w:color w:val="333333"/>
          <w:sz w:val="24"/>
          <w:shd w:val="clear" w:color="auto" w:fill="FFFFFF"/>
        </w:rPr>
        <w:t xml:space="preserve"> </w:t>
      </w:r>
      <w:r>
        <w:rPr>
          <w:rFonts w:ascii="宋体" w:hAnsi="宋体" w:cs="宋体" w:hint="eastAsia"/>
          <w:bCs/>
          <w:color w:val="333333"/>
          <w:sz w:val="24"/>
          <w:shd w:val="clear" w:color="auto" w:fill="FFFFFF"/>
        </w:rPr>
        <w:t>城镇污水系统提质增效的需求与对策</w:t>
      </w:r>
      <w:r>
        <w:rPr>
          <w:rFonts w:ascii="宋体" w:hAnsi="宋体" w:cs="宋体" w:hint="eastAsia"/>
          <w:bCs/>
          <w:color w:val="333333"/>
          <w:sz w:val="24"/>
          <w:shd w:val="clear" w:color="auto" w:fill="FFFFFF"/>
        </w:rPr>
        <w:t xml:space="preserve"> </w:t>
      </w:r>
    </w:p>
    <w:p w:rsidR="00804FBE" w:rsidRDefault="00AC7826">
      <w:pPr>
        <w:shd w:val="solid" w:color="FFFFFF" w:fill="auto"/>
        <w:wordWrap w:val="0"/>
        <w:autoSpaceDN w:val="0"/>
        <w:spacing w:line="480" w:lineRule="auto"/>
        <w:rPr>
          <w:rFonts w:ascii="宋体" w:hAnsi="宋体" w:cs="宋体"/>
          <w:b/>
          <w:color w:val="333333"/>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5"/>
          <w:shd w:val="clear" w:color="auto" w:fill="FFFFFF"/>
        </w:rPr>
        <w:t>中国城市规划设计研究院水务院莫罹教授级高工</w:t>
      </w:r>
      <w:r>
        <w:rPr>
          <w:rFonts w:ascii="宋体" w:hAnsi="宋体" w:cs="宋体" w:hint="eastAsia"/>
          <w:bCs/>
          <w:color w:val="333333"/>
          <w:sz w:val="25"/>
          <w:shd w:val="clear" w:color="auto" w:fill="FFFFFF"/>
        </w:rPr>
        <w:t>/</w:t>
      </w:r>
      <w:r>
        <w:rPr>
          <w:rFonts w:ascii="宋体" w:hAnsi="宋体" w:cs="宋体" w:hint="eastAsia"/>
          <w:bCs/>
          <w:color w:val="333333"/>
          <w:sz w:val="25"/>
          <w:shd w:val="clear" w:color="auto" w:fill="FFFFFF"/>
        </w:rPr>
        <w:t>副总工</w:t>
      </w:r>
      <w:r>
        <w:rPr>
          <w:rFonts w:ascii="宋体" w:hAnsi="宋体" w:cs="宋体" w:hint="eastAsia"/>
          <w:bCs/>
          <w:color w:val="333333"/>
          <w:sz w:val="25"/>
          <w:shd w:val="clear" w:color="auto" w:fill="FFFFFF"/>
        </w:rPr>
        <w:t xml:space="preserve"> </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color w:val="000000"/>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color w:val="000000"/>
          <w:sz w:val="24"/>
          <w:shd w:val="clear" w:color="auto" w:fill="FFFFFF"/>
        </w:rPr>
        <w:t>基于集镇区多源污染控制的排水系统调度方案构建</w:t>
      </w:r>
    </w:p>
    <w:p w:rsidR="00804FBE" w:rsidRDefault="00AC7826">
      <w:pPr>
        <w:spacing w:line="480" w:lineRule="auto"/>
        <w:rPr>
          <w:rFonts w:ascii="宋体" w:hAnsi="宋体" w:cs="宋体"/>
          <w:b/>
          <w:sz w:val="24"/>
          <w:shd w:val="clear" w:color="auto" w:fill="FFFFFF"/>
        </w:rPr>
      </w:pPr>
      <w:r>
        <w:rPr>
          <w:rFonts w:ascii="宋体" w:hAnsi="宋体" w:cs="宋体" w:hint="eastAsia"/>
          <w:b/>
          <w:sz w:val="24"/>
          <w:shd w:val="clear" w:color="auto" w:fill="FFFFFF"/>
        </w:rPr>
        <w:lastRenderedPageBreak/>
        <w:t>报告人：</w:t>
      </w:r>
      <w:r>
        <w:rPr>
          <w:rFonts w:ascii="宋体" w:hAnsi="宋体" w:cs="宋体" w:hint="eastAsia"/>
          <w:bCs/>
          <w:sz w:val="24"/>
          <w:shd w:val="clear" w:color="auto" w:fill="FFFFFF"/>
        </w:rPr>
        <w:t>蔚阳</w:t>
      </w:r>
      <w:r>
        <w:rPr>
          <w:rFonts w:ascii="宋体" w:hAnsi="宋体" w:cs="宋体" w:hint="eastAsia"/>
          <w:bCs/>
          <w:sz w:val="24"/>
          <w:shd w:val="clear" w:color="auto" w:fill="FFFFFF"/>
        </w:rPr>
        <w:t> </w:t>
      </w:r>
      <w:r>
        <w:rPr>
          <w:rFonts w:ascii="宋体" w:hAnsi="宋体" w:cs="宋体" w:hint="eastAsia"/>
          <w:bCs/>
          <w:sz w:val="24"/>
          <w:shd w:val="clear" w:color="auto" w:fill="FFFFFF"/>
        </w:rPr>
        <w:t>清华大学深圳国际研究生院</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重点实验室高级工程师</w:t>
      </w:r>
    </w:p>
    <w:p w:rsidR="00804FBE" w:rsidRDefault="00804FBE">
      <w:pPr>
        <w:spacing w:line="480" w:lineRule="auto"/>
        <w:rPr>
          <w:rFonts w:ascii="宋体" w:hAnsi="宋体" w:cs="宋体"/>
          <w:b/>
          <w:sz w:val="24"/>
          <w:shd w:val="clear" w:color="auto" w:fill="FFFFFF"/>
        </w:rPr>
      </w:pPr>
    </w:p>
    <w:p w:rsidR="00804FBE" w:rsidRDefault="00AC7826">
      <w:pPr>
        <w:spacing w:line="480" w:lineRule="auto"/>
        <w:rPr>
          <w:rFonts w:ascii="宋体" w:hAnsi="宋体" w:cs="宋体"/>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sz w:val="24"/>
        </w:rPr>
        <w:t>AI+</w:t>
      </w:r>
      <w:r>
        <w:rPr>
          <w:rFonts w:ascii="宋体" w:hAnsi="宋体" w:cs="宋体" w:hint="eastAsia"/>
          <w:sz w:val="24"/>
        </w:rPr>
        <w:t>环境：赋能“新”基建</w:t>
      </w:r>
    </w:p>
    <w:p w:rsidR="00804FBE" w:rsidRDefault="00AC7826">
      <w:pPr>
        <w:spacing w:line="480" w:lineRule="auto"/>
        <w:rPr>
          <w:rFonts w:ascii="宋体" w:hAnsi="宋体" w:cs="宋体"/>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rPr>
        <w:t>上海市城市建设设计研究总院</w:t>
      </w:r>
      <w:r>
        <w:rPr>
          <w:rFonts w:ascii="宋体" w:hAnsi="宋体" w:cs="宋体" w:hint="eastAsia"/>
          <w:bCs/>
          <w:sz w:val="24"/>
        </w:rPr>
        <w:t>(</w:t>
      </w:r>
      <w:r>
        <w:rPr>
          <w:rFonts w:ascii="宋体" w:hAnsi="宋体" w:cs="宋体" w:hint="eastAsia"/>
          <w:bCs/>
          <w:sz w:val="24"/>
        </w:rPr>
        <w:t>集团</w:t>
      </w:r>
      <w:r>
        <w:rPr>
          <w:rFonts w:ascii="宋体" w:hAnsi="宋体" w:cs="宋体" w:hint="eastAsia"/>
          <w:bCs/>
          <w:sz w:val="24"/>
        </w:rPr>
        <w:t>)</w:t>
      </w:r>
      <w:r>
        <w:rPr>
          <w:rFonts w:ascii="宋体" w:hAnsi="宋体" w:cs="宋体" w:hint="eastAsia"/>
          <w:bCs/>
          <w:sz w:val="24"/>
        </w:rPr>
        <w:t>有限公司</w:t>
      </w:r>
      <w:r>
        <w:rPr>
          <w:rFonts w:ascii="宋体" w:hAnsi="宋体" w:cs="宋体" w:hint="eastAsia"/>
          <w:bCs/>
          <w:sz w:val="24"/>
        </w:rPr>
        <w:t xml:space="preserve">  </w:t>
      </w:r>
      <w:r>
        <w:rPr>
          <w:rFonts w:ascii="宋体" w:hAnsi="宋体" w:cs="宋体" w:hint="eastAsia"/>
          <w:sz w:val="24"/>
          <w:shd w:val="clear" w:color="auto" w:fill="FFFFFF"/>
        </w:rPr>
        <w:t>黄瑾</w:t>
      </w:r>
      <w:r>
        <w:rPr>
          <w:rFonts w:ascii="宋体" w:hAnsi="宋体" w:cs="宋体" w:hint="eastAsia"/>
          <w:sz w:val="24"/>
          <w:shd w:val="clear" w:color="auto" w:fill="FFFFFF"/>
        </w:rPr>
        <w:t xml:space="preserve">  </w:t>
      </w:r>
      <w:r>
        <w:rPr>
          <w:rFonts w:ascii="宋体" w:hAnsi="宋体" w:cs="宋体" w:hint="eastAsia"/>
          <w:sz w:val="24"/>
          <w:shd w:val="clear" w:color="auto" w:fill="FFFFFF"/>
        </w:rPr>
        <w:t>总工</w:t>
      </w:r>
      <w:r>
        <w:rPr>
          <w:rFonts w:ascii="宋体" w:hAnsi="宋体" w:cs="宋体" w:hint="eastAsia"/>
          <w:sz w:val="24"/>
          <w:shd w:val="clear" w:color="auto" w:fill="FFFFFF"/>
        </w:rPr>
        <w:t xml:space="preserve"> </w:t>
      </w:r>
    </w:p>
    <w:p w:rsidR="00804FBE" w:rsidRDefault="00804FBE">
      <w:pPr>
        <w:spacing w:line="480" w:lineRule="auto"/>
        <w:rPr>
          <w:rFonts w:ascii="宋体" w:hAnsi="宋体" w:cs="宋体"/>
          <w:sz w:val="24"/>
        </w:rPr>
      </w:pPr>
    </w:p>
    <w:p w:rsidR="00804FBE" w:rsidRDefault="00AC7826">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rPr>
        <w:t>数字化技术在城市排水系统雨天峰值流量管理中的作用（</w:t>
      </w:r>
      <w:r>
        <w:rPr>
          <w:rFonts w:ascii="宋体" w:hAnsi="宋体" w:cs="宋体" w:hint="eastAsia"/>
        </w:rPr>
        <w:t>2020</w:t>
      </w:r>
      <w:r>
        <w:rPr>
          <w:rFonts w:ascii="宋体" w:hAnsi="宋体" w:cs="宋体" w:hint="eastAsia"/>
        </w:rPr>
        <w:t>）</w:t>
      </w:r>
    </w:p>
    <w:p w:rsidR="00804FBE" w:rsidRDefault="00AC7826">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cs="宋体" w:hint="eastAsia"/>
          <w:b/>
        </w:rPr>
        <w:t>报告人：</w:t>
      </w:r>
      <w:r>
        <w:rPr>
          <w:rFonts w:ascii="宋体" w:hAnsi="宋体" w:cs="宋体" w:hint="eastAsia"/>
          <w:bCs/>
          <w:shd w:val="clear" w:color="auto" w:fill="FFFFFF"/>
        </w:rPr>
        <w:t>中国市政工程华北设计研究总院有限公司智慧水务分公司</w:t>
      </w:r>
      <w:r>
        <w:rPr>
          <w:rFonts w:ascii="宋体" w:hAnsi="宋体" w:cs="宋体" w:hint="eastAsia"/>
          <w:bCs/>
          <w:shd w:val="clear" w:color="auto" w:fill="FFFFFF"/>
        </w:rPr>
        <w:t xml:space="preserve">  </w:t>
      </w:r>
      <w:r>
        <w:rPr>
          <w:rFonts w:ascii="宋体" w:hAnsi="宋体" w:cs="宋体" w:hint="eastAsia"/>
          <w:bCs/>
          <w:shd w:val="clear" w:color="auto" w:fill="FFFFFF"/>
        </w:rPr>
        <w:t>王浩正</w:t>
      </w:r>
      <w:r>
        <w:rPr>
          <w:rFonts w:ascii="宋体" w:hAnsi="宋体" w:cs="宋体" w:hint="eastAsia"/>
          <w:bCs/>
          <w:shd w:val="clear" w:color="auto" w:fill="FFFFFF"/>
        </w:rPr>
        <w:t xml:space="preserve">  </w:t>
      </w:r>
      <w:r>
        <w:rPr>
          <w:rFonts w:ascii="宋体" w:hAnsi="宋体" w:cs="宋体" w:hint="eastAsia"/>
          <w:bCs/>
          <w:shd w:val="clear" w:color="auto" w:fill="FFFFFF"/>
        </w:rPr>
        <w:t>院长</w:t>
      </w:r>
      <w:r>
        <w:rPr>
          <w:rFonts w:ascii="宋体" w:hAnsi="宋体" w:cs="宋体" w:hint="eastAsia"/>
          <w:bCs/>
          <w:shd w:val="clear" w:color="auto" w:fill="FFFFFF"/>
        </w:rPr>
        <w:t xml:space="preserve">  </w:t>
      </w:r>
    </w:p>
    <w:p w:rsidR="00804FBE" w:rsidRDefault="00AC7826">
      <w:pPr>
        <w:spacing w:line="480" w:lineRule="auto"/>
        <w:rPr>
          <w:rFonts w:ascii="宋体" w:hAnsi="宋体" w:cs="宋体"/>
          <w:color w:val="333333"/>
          <w:sz w:val="24"/>
          <w:shd w:val="clear" w:color="auto" w:fill="FFFFFF"/>
        </w:rPr>
      </w:pPr>
      <w:r>
        <w:rPr>
          <w:rFonts w:ascii="宋体" w:hAnsi="宋体" w:cs="宋体" w:hint="eastAsia"/>
          <w:bCs/>
          <w:sz w:val="24"/>
          <w:shd w:val="clear" w:color="auto" w:fill="FFFFFF"/>
        </w:rPr>
        <w:t>王浩正</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w:t>
      </w:r>
      <w:r>
        <w:rPr>
          <w:rFonts w:ascii="宋体" w:hAnsi="宋体" w:cs="宋体" w:hint="eastAsia"/>
          <w:color w:val="333333"/>
          <w:sz w:val="24"/>
          <w:shd w:val="clear" w:color="auto" w:fill="FFFFFF"/>
        </w:rPr>
        <w:t>主要从事城市水务智慧化管理关键技术研究和系统建设工作。主持参与过多项国家重大水专项，</w:t>
      </w:r>
      <w:r>
        <w:rPr>
          <w:rFonts w:ascii="宋体" w:hAnsi="宋体" w:cs="宋体" w:hint="eastAsia"/>
          <w:color w:val="333333"/>
          <w:sz w:val="24"/>
          <w:shd w:val="clear" w:color="auto" w:fill="FFFFFF"/>
        </w:rPr>
        <w:t>863</w:t>
      </w:r>
      <w:r>
        <w:rPr>
          <w:rFonts w:ascii="宋体" w:hAnsi="宋体" w:cs="宋体" w:hint="eastAsia"/>
          <w:color w:val="333333"/>
          <w:sz w:val="24"/>
          <w:shd w:val="clear" w:color="auto" w:fill="FFFFFF"/>
        </w:rPr>
        <w:t>课题和地方科研项目，在国内外发表论文</w:t>
      </w:r>
      <w:r>
        <w:rPr>
          <w:rFonts w:ascii="宋体" w:hAnsi="宋体" w:cs="宋体" w:hint="eastAsia"/>
          <w:color w:val="333333"/>
          <w:sz w:val="24"/>
          <w:shd w:val="clear" w:color="auto" w:fill="FFFFFF"/>
        </w:rPr>
        <w:t>50</w:t>
      </w:r>
      <w:r>
        <w:rPr>
          <w:rFonts w:ascii="宋体" w:hAnsi="宋体" w:cs="宋体" w:hint="eastAsia"/>
          <w:color w:val="333333"/>
          <w:sz w:val="24"/>
          <w:shd w:val="clear" w:color="auto" w:fill="FFFFFF"/>
        </w:rPr>
        <w:t>余篇，专著两本，软件著作权和专利多项。承担过多个大型智慧水务系统规划设计和建设项目。</w:t>
      </w:r>
    </w:p>
    <w:p w:rsidR="00804FBE" w:rsidRDefault="00804FBE">
      <w:pPr>
        <w:pStyle w:val="a8"/>
        <w:widowControl/>
        <w:shd w:val="clear" w:color="auto" w:fill="FFFFFF"/>
        <w:spacing w:beforeAutospacing="0" w:afterAutospacing="0" w:line="480" w:lineRule="auto"/>
        <w:rPr>
          <w:rFonts w:ascii="宋体" w:hAnsi="宋体" w:cs="宋体"/>
          <w:bCs/>
          <w:shd w:val="clear" w:color="auto" w:fill="FFFFFF"/>
        </w:rPr>
      </w:pP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rPr>
      </w:pPr>
      <w:r>
        <w:rPr>
          <w:rFonts w:ascii="宋体" w:hAnsi="宋体" w:cs="宋体" w:hint="eastAsia"/>
          <w:b/>
          <w:sz w:val="24"/>
        </w:rPr>
        <w:t>主持人：</w:t>
      </w:r>
      <w:r>
        <w:rPr>
          <w:rFonts w:ascii="宋体" w:hAnsi="宋体" w:cs="宋体" w:hint="eastAsia"/>
        </w:rPr>
        <w:t>中国市政工程华北设计研究总院副总工程师、北京分院院长</w:t>
      </w:r>
      <w:r>
        <w:rPr>
          <w:rFonts w:ascii="宋体" w:hAnsi="宋体" w:cs="宋体" w:hint="eastAsia"/>
        </w:rPr>
        <w:t xml:space="preserve"> </w:t>
      </w:r>
      <w:r>
        <w:rPr>
          <w:rFonts w:ascii="宋体" w:hAnsi="宋体" w:cs="宋体" w:hint="eastAsia"/>
        </w:rPr>
        <w:t>马洪涛</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rPr>
        <w:t>十四五期间排水管网补短板强弱项建设思路探讨（</w:t>
      </w:r>
      <w:r>
        <w:rPr>
          <w:rFonts w:ascii="宋体" w:hAnsi="宋体" w:cs="宋体" w:hint="eastAsia"/>
        </w:rPr>
        <w:t>2020</w:t>
      </w:r>
      <w:r>
        <w:rPr>
          <w:rFonts w:ascii="宋体" w:hAnsi="宋体" w:cs="宋体" w:hint="eastAsia"/>
        </w:rPr>
        <w:t>）</w:t>
      </w:r>
      <w:r>
        <w:rPr>
          <w:rFonts w:ascii="宋体" w:hAnsi="宋体" w:cs="宋体" w:hint="eastAsia"/>
        </w:rPr>
        <w:t xml:space="preserve"> </w:t>
      </w:r>
    </w:p>
    <w:p w:rsidR="00804FBE" w:rsidRDefault="00AC7826">
      <w:pPr>
        <w:spacing w:line="480" w:lineRule="auto"/>
        <w:rPr>
          <w:rFonts w:ascii="宋体" w:hAnsi="宋体" w:cs="宋体"/>
        </w:rPr>
      </w:pPr>
      <w:r>
        <w:rPr>
          <w:rFonts w:ascii="宋体" w:hAnsi="宋体" w:cs="宋体" w:hint="eastAsia"/>
          <w:b/>
        </w:rPr>
        <w:t>报告人：</w:t>
      </w:r>
      <w:r>
        <w:rPr>
          <w:rFonts w:ascii="宋体" w:hAnsi="宋体" w:cs="宋体" w:hint="eastAsia"/>
        </w:rPr>
        <w:t>中国市政工程华北设计研究总院副总工程师、北京分院院长</w:t>
      </w:r>
      <w:r>
        <w:rPr>
          <w:rFonts w:ascii="宋体" w:hAnsi="宋体" w:cs="宋体" w:hint="eastAsia"/>
        </w:rPr>
        <w:t xml:space="preserve"> </w:t>
      </w:r>
      <w:r>
        <w:rPr>
          <w:rFonts w:ascii="宋体" w:hAnsi="宋体" w:cs="宋体" w:hint="eastAsia"/>
        </w:rPr>
        <w:t>马洪涛</w:t>
      </w:r>
    </w:p>
    <w:p w:rsidR="00804FBE" w:rsidRDefault="00804FBE">
      <w:pPr>
        <w:spacing w:line="480" w:lineRule="auto"/>
        <w:rPr>
          <w:rFonts w:ascii="宋体" w:hAnsi="宋体" w:cs="宋体"/>
          <w:sz w:val="24"/>
        </w:rPr>
      </w:pPr>
    </w:p>
    <w:p w:rsidR="00804FBE" w:rsidRDefault="00AC7826">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题目</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：城镇污水处理提质增效“十步法”研究与应用</w:t>
      </w:r>
    </w:p>
    <w:p w:rsidR="00804FBE" w:rsidRDefault="00AC7826">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报告人</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：吕永鹏</w:t>
      </w:r>
      <w:r>
        <w:rPr>
          <w:rFonts w:ascii="宋体" w:hAnsi="宋体" w:cs="宋体" w:hint="eastAsia"/>
          <w:color w:val="333333"/>
          <w:sz w:val="18"/>
          <w:szCs w:val="18"/>
          <w:shd w:val="clear" w:color="auto" w:fill="FFFFFF"/>
          <w:vertAlign w:val="superscript"/>
        </w:rPr>
        <w:t>1,2</w:t>
      </w:r>
    </w:p>
    <w:p w:rsidR="00804FBE" w:rsidRDefault="00AC7826">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 xml:space="preserve">1. </w:t>
      </w:r>
      <w:r>
        <w:rPr>
          <w:rFonts w:ascii="宋体" w:hAnsi="宋体" w:cs="宋体" w:hint="eastAsia"/>
          <w:color w:val="333333"/>
          <w:sz w:val="24"/>
          <w:shd w:val="clear" w:color="auto" w:fill="FFFFFF"/>
        </w:rPr>
        <w:t>上海市政工程设计研究总院</w:t>
      </w:r>
      <w:r>
        <w:rPr>
          <w:rFonts w:ascii="宋体" w:hAnsi="宋体" w:cs="宋体" w:hint="eastAsia"/>
          <w:color w:val="333333"/>
          <w:sz w:val="24"/>
          <w:shd w:val="clear" w:color="auto" w:fill="FFFFFF"/>
        </w:rPr>
        <w:t>&lt;</w:t>
      </w:r>
      <w:r>
        <w:rPr>
          <w:rFonts w:ascii="宋体" w:hAnsi="宋体" w:cs="宋体" w:hint="eastAsia"/>
          <w:color w:val="333333"/>
          <w:sz w:val="24"/>
          <w:shd w:val="clear" w:color="auto" w:fill="FFFFFF"/>
        </w:rPr>
        <w:t>集团</w:t>
      </w:r>
      <w:r>
        <w:rPr>
          <w:rFonts w:ascii="宋体" w:hAnsi="宋体" w:cs="宋体" w:hint="eastAsia"/>
          <w:color w:val="333333"/>
          <w:sz w:val="24"/>
          <w:shd w:val="clear" w:color="auto" w:fill="FFFFFF"/>
        </w:rPr>
        <w:t>&gt;</w:t>
      </w:r>
      <w:r>
        <w:rPr>
          <w:rFonts w:ascii="宋体" w:hAnsi="宋体" w:cs="宋体" w:hint="eastAsia"/>
          <w:color w:val="333333"/>
          <w:sz w:val="24"/>
          <w:shd w:val="clear" w:color="auto" w:fill="FFFFFF"/>
        </w:rPr>
        <w:t>有限公司，上海</w:t>
      </w:r>
      <w:r>
        <w:rPr>
          <w:rFonts w:ascii="宋体" w:hAnsi="宋体" w:cs="宋体" w:hint="eastAsia"/>
          <w:color w:val="333333"/>
          <w:sz w:val="24"/>
          <w:shd w:val="clear" w:color="auto" w:fill="FFFFFF"/>
        </w:rPr>
        <w:t>200092</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2.</w:t>
      </w:r>
      <w:r>
        <w:rPr>
          <w:rFonts w:ascii="宋体" w:hAnsi="宋体" w:cs="宋体" w:hint="eastAsia"/>
          <w:color w:val="333333"/>
          <w:sz w:val="24"/>
          <w:shd w:val="clear" w:color="auto" w:fill="FFFFFF"/>
        </w:rPr>
        <w:t>上海城市排</w:t>
      </w:r>
      <w:r>
        <w:rPr>
          <w:rFonts w:ascii="宋体" w:hAnsi="宋体" w:cs="宋体" w:hint="eastAsia"/>
          <w:color w:val="333333"/>
          <w:sz w:val="24"/>
          <w:shd w:val="clear" w:color="auto" w:fill="FFFFFF"/>
        </w:rPr>
        <w:lastRenderedPageBreak/>
        <w:t>水系统工程技术研究中心，上海</w:t>
      </w:r>
      <w:r>
        <w:rPr>
          <w:rFonts w:ascii="宋体" w:hAnsi="宋体" w:cs="宋体" w:hint="eastAsia"/>
          <w:color w:val="333333"/>
          <w:sz w:val="24"/>
          <w:shd w:val="clear" w:color="auto" w:fill="FFFFFF"/>
        </w:rPr>
        <w:t>200092</w:t>
      </w:r>
      <w:r>
        <w:rPr>
          <w:rFonts w:ascii="宋体" w:hAnsi="宋体" w:cs="宋体" w:hint="eastAsia"/>
          <w:color w:val="333333"/>
          <w:sz w:val="24"/>
          <w:shd w:val="clear" w:color="auto" w:fill="FFFFFF"/>
        </w:rPr>
        <w:t>）</w:t>
      </w:r>
    </w:p>
    <w:p w:rsidR="00804FBE" w:rsidRDefault="00804FBE">
      <w:pPr>
        <w:shd w:val="solid" w:color="FFFFFF" w:fill="auto"/>
        <w:wordWrap w:val="0"/>
        <w:autoSpaceDN w:val="0"/>
        <w:spacing w:line="480" w:lineRule="auto"/>
        <w:rPr>
          <w:rFonts w:ascii="宋体" w:hAnsi="宋体" w:cs="宋体"/>
          <w:color w:val="333333"/>
          <w:sz w:val="24"/>
          <w:shd w:val="clear" w:color="auto" w:fill="FFFFFF"/>
        </w:rPr>
      </w:pPr>
    </w:p>
    <w:p w:rsidR="00804FBE" w:rsidRDefault="00AC7826">
      <w:pPr>
        <w:shd w:val="solid" w:color="FFFFFF" w:fill="auto"/>
        <w:wordWrap w:val="0"/>
        <w:autoSpaceDN w:val="0"/>
        <w:spacing w:line="480" w:lineRule="auto"/>
        <w:rPr>
          <w:rFonts w:ascii="宋体" w:hAnsi="宋体" w:cs="宋体"/>
          <w:sz w:val="24"/>
          <w:shd w:val="clear" w:color="auto" w:fill="FFFFFF"/>
        </w:rPr>
      </w:pPr>
      <w:r>
        <w:rPr>
          <w:rFonts w:ascii="宋体" w:hAnsi="宋体" w:cs="宋体" w:hint="eastAsia"/>
          <w:color w:val="333333"/>
          <w:sz w:val="24"/>
          <w:shd w:val="clear" w:color="auto" w:fill="FFFFFF"/>
        </w:rPr>
        <w:t>摘要：构建了以水量水质监测和管道检测为基础、污水排水系统模型为支撑的城镇污水处理提质增效“十步法”研究总体框架。开展了某试点城市的案例研究，确定了</w:t>
      </w:r>
      <w:r>
        <w:rPr>
          <w:rFonts w:ascii="宋体" w:hAnsi="宋体" w:cs="宋体" w:hint="eastAsia"/>
          <w:color w:val="333333"/>
          <w:sz w:val="24"/>
          <w:shd w:val="clear" w:color="auto" w:fill="FFFFFF"/>
        </w:rPr>
        <w:t>2.6 km</w:t>
      </w:r>
      <w:r>
        <w:rPr>
          <w:rFonts w:ascii="宋体" w:hAnsi="宋体" w:cs="宋体" w:hint="eastAsia"/>
          <w:color w:val="333333"/>
          <w:szCs w:val="21"/>
          <w:shd w:val="clear" w:color="auto" w:fill="FFFFFF"/>
          <w:vertAlign w:val="superscript"/>
        </w:rPr>
        <w:t>2</w:t>
      </w:r>
      <w:r>
        <w:rPr>
          <w:rFonts w:ascii="宋体" w:hAnsi="宋体" w:cs="宋体" w:hint="eastAsia"/>
          <w:color w:val="333333"/>
          <w:sz w:val="24"/>
          <w:shd w:val="clear" w:color="auto" w:fill="FFFFFF"/>
        </w:rPr>
        <w:t>的试点区域，并选择该区域最下游的管网出口节点作为提质增效成效的关键目标节点。</w:t>
      </w:r>
      <w:r>
        <w:rPr>
          <w:rFonts w:ascii="宋体" w:hAnsi="宋体" w:cs="宋体" w:hint="eastAsia"/>
          <w:color w:val="333333"/>
          <w:sz w:val="24"/>
          <w:shd w:val="clear" w:color="auto" w:fill="FFFFFF"/>
        </w:rPr>
        <w:t>基于建立的污水排水系统模拟模型，开展了</w:t>
      </w:r>
      <w:r>
        <w:rPr>
          <w:rFonts w:ascii="宋体" w:hAnsi="宋体" w:cs="宋体" w:hint="eastAsia"/>
          <w:color w:val="333333"/>
          <w:sz w:val="24"/>
          <w:shd w:val="clear" w:color="auto" w:fill="FFFFFF"/>
        </w:rPr>
        <w:t>7</w:t>
      </w:r>
      <w:r>
        <w:rPr>
          <w:rFonts w:ascii="宋体" w:hAnsi="宋体" w:cs="宋体" w:hint="eastAsia"/>
          <w:color w:val="333333"/>
          <w:sz w:val="24"/>
          <w:shd w:val="clear" w:color="auto" w:fill="FFFFFF"/>
        </w:rPr>
        <w:t>种排水管网整治方案情景的水量水质模拟。结果分析表明，在对区域内关键管网缺陷和排口修复改造的情</w:t>
      </w:r>
      <w:r>
        <w:rPr>
          <w:rFonts w:ascii="宋体" w:hAnsi="宋体" w:cs="宋体" w:hint="eastAsia"/>
          <w:sz w:val="24"/>
          <w:shd w:val="clear" w:color="auto" w:fill="FFFFFF"/>
        </w:rPr>
        <w:t>景下，近期关键节点</w:t>
      </w:r>
      <w:r>
        <w:rPr>
          <w:rFonts w:ascii="宋体" w:hAnsi="宋体" w:cs="宋体" w:hint="eastAsia"/>
          <w:sz w:val="24"/>
          <w:shd w:val="clear" w:color="auto" w:fill="FFFFFF"/>
        </w:rPr>
        <w:t>BOD</w:t>
      </w:r>
      <w:r>
        <w:rPr>
          <w:rFonts w:ascii="宋体" w:hAnsi="宋体" w:cs="宋体" w:hint="eastAsia"/>
          <w:sz w:val="24"/>
          <w:shd w:val="clear" w:color="auto" w:fill="FFFFFF"/>
          <w:vertAlign w:val="subscript"/>
        </w:rPr>
        <w:t>5</w:t>
      </w:r>
      <w:r>
        <w:rPr>
          <w:rFonts w:ascii="宋体" w:hAnsi="宋体" w:cs="宋体" w:hint="eastAsia"/>
          <w:sz w:val="24"/>
          <w:shd w:val="clear" w:color="auto" w:fill="FFFFFF"/>
        </w:rPr>
        <w:t>浓度可从现状</w:t>
      </w:r>
      <w:r>
        <w:rPr>
          <w:rFonts w:ascii="宋体" w:hAnsi="宋体" w:cs="宋体" w:hint="eastAsia"/>
          <w:sz w:val="24"/>
          <w:shd w:val="clear" w:color="auto" w:fill="FFFFFF"/>
        </w:rPr>
        <w:t>63.57 mg/L</w:t>
      </w:r>
      <w:r>
        <w:rPr>
          <w:rFonts w:ascii="宋体" w:hAnsi="宋体" w:cs="宋体" w:hint="eastAsia"/>
          <w:sz w:val="24"/>
          <w:shd w:val="clear" w:color="auto" w:fill="FFFFFF"/>
        </w:rPr>
        <w:t>提升至大于</w:t>
      </w:r>
      <w:r>
        <w:rPr>
          <w:rFonts w:ascii="宋体" w:hAnsi="宋体" w:cs="宋体" w:hint="eastAsia"/>
          <w:sz w:val="24"/>
          <w:shd w:val="clear" w:color="auto" w:fill="FFFFFF"/>
        </w:rPr>
        <w:t>100 mg/L</w:t>
      </w:r>
      <w:r>
        <w:rPr>
          <w:rFonts w:ascii="宋体" w:hAnsi="宋体" w:cs="宋体" w:hint="eastAsia"/>
          <w:sz w:val="24"/>
          <w:shd w:val="clear" w:color="auto" w:fill="FFFFFF"/>
        </w:rPr>
        <w:t>的目标值。</w:t>
      </w:r>
    </w:p>
    <w:p w:rsidR="00804FBE" w:rsidRDefault="00AC7826">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关键词：城镇污水处理；提质增效；排水系统模型；管网整治</w:t>
      </w:r>
    </w:p>
    <w:p w:rsidR="00804FBE" w:rsidRDefault="00804FBE">
      <w:pPr>
        <w:shd w:val="solid" w:color="FFFFFF" w:fill="auto"/>
        <w:wordWrap w:val="0"/>
        <w:autoSpaceDN w:val="0"/>
        <w:spacing w:line="480" w:lineRule="auto"/>
        <w:rPr>
          <w:rFonts w:ascii="宋体" w:hAnsi="宋体" w:cs="宋体"/>
          <w:color w:val="333333"/>
          <w:sz w:val="24"/>
          <w:shd w:val="clear" w:color="auto" w:fill="FFFFFF"/>
        </w:rPr>
      </w:pPr>
    </w:p>
    <w:p w:rsidR="00804FBE" w:rsidRDefault="00AC7826">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余项，主持或参与重大水专项等</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余项国家课题，获得国家级和省部级奖励</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余项（其中上海市科技进步奖一等奖</w:t>
      </w:r>
      <w:r>
        <w:rPr>
          <w:rFonts w:ascii="宋体" w:hAnsi="宋体" w:cs="宋体" w:hint="eastAsia"/>
          <w:color w:val="333333"/>
          <w:sz w:val="24"/>
          <w:shd w:val="clear" w:color="auto" w:fill="FFFFFF"/>
        </w:rPr>
        <w:t>3</w:t>
      </w:r>
      <w:r>
        <w:rPr>
          <w:rFonts w:ascii="宋体" w:hAnsi="宋体" w:cs="宋体" w:hint="eastAsia"/>
          <w:color w:val="333333"/>
          <w:sz w:val="24"/>
          <w:shd w:val="clear" w:color="auto" w:fill="FFFFFF"/>
        </w:rPr>
        <w:t>项）。主持长江大保护首批示范城市芜湖、国家黑臭水体首批示范城市马鞍山、国家海绵第一二批试点城市上海、厦门翔安和珠海等</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余座城市的技术服务项目。</w:t>
      </w:r>
    </w:p>
    <w:p w:rsidR="00804FBE" w:rsidRDefault="00804FBE">
      <w:pPr>
        <w:spacing w:line="480" w:lineRule="auto"/>
        <w:rPr>
          <w:rFonts w:ascii="宋体" w:hAnsi="宋体" w:cs="宋体"/>
          <w:color w:val="333333"/>
          <w:sz w:val="24"/>
          <w:shd w:val="clear" w:color="auto" w:fill="FFFFFF"/>
        </w:rPr>
      </w:pPr>
    </w:p>
    <w:p w:rsidR="00804FBE" w:rsidRDefault="00AC7826">
      <w:pPr>
        <w:spacing w:line="480" w:lineRule="auto"/>
        <w:rPr>
          <w:rFonts w:ascii="宋体" w:hAnsi="宋体" w:cs="宋体"/>
          <w:sz w:val="24"/>
        </w:rPr>
      </w:pPr>
      <w:r>
        <w:rPr>
          <w:rFonts w:ascii="宋体" w:hAnsi="宋体" w:cs="宋体" w:hint="eastAsia"/>
          <w:b/>
          <w:bCs/>
          <w:sz w:val="24"/>
        </w:rPr>
        <w:t>题</w:t>
      </w:r>
      <w:r>
        <w:rPr>
          <w:rFonts w:ascii="宋体" w:hAnsi="宋体" w:cs="宋体" w:hint="eastAsia"/>
          <w:b/>
          <w:bCs/>
          <w:sz w:val="24"/>
        </w:rPr>
        <w:t> </w:t>
      </w:r>
      <w:r>
        <w:rPr>
          <w:rFonts w:ascii="宋体" w:hAnsi="宋体" w:cs="宋体" w:hint="eastAsia"/>
          <w:b/>
          <w:bCs/>
          <w:sz w:val="24"/>
        </w:rPr>
        <w:t>目：</w:t>
      </w:r>
      <w:r>
        <w:rPr>
          <w:rFonts w:ascii="宋体" w:hAnsi="宋体" w:cs="宋体" w:hint="eastAsia"/>
          <w:sz w:val="24"/>
        </w:rPr>
        <w:t>面向高排放标准的初期雨水原位</w:t>
      </w:r>
      <w:r>
        <w:rPr>
          <w:rFonts w:ascii="宋体" w:hAnsi="宋体" w:cs="宋体" w:hint="eastAsia"/>
          <w:sz w:val="24"/>
        </w:rPr>
        <w:t>净化集成技术研究</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上海市城市建设设计研究总院</w:t>
      </w:r>
      <w:r>
        <w:rPr>
          <w:rFonts w:ascii="宋体" w:hAnsi="宋体" w:cs="宋体" w:hint="eastAsia"/>
          <w:sz w:val="24"/>
        </w:rPr>
        <w:t>(</w:t>
      </w:r>
      <w:r>
        <w:rPr>
          <w:rFonts w:ascii="宋体" w:hAnsi="宋体" w:cs="宋体" w:hint="eastAsia"/>
          <w:sz w:val="24"/>
        </w:rPr>
        <w:t>集团</w:t>
      </w:r>
      <w:r>
        <w:rPr>
          <w:rFonts w:ascii="宋体" w:hAnsi="宋体" w:cs="宋体" w:hint="eastAsia"/>
          <w:sz w:val="24"/>
        </w:rPr>
        <w:t>)</w:t>
      </w:r>
      <w:r>
        <w:rPr>
          <w:rFonts w:ascii="宋体" w:hAnsi="宋体" w:cs="宋体" w:hint="eastAsia"/>
          <w:sz w:val="24"/>
        </w:rPr>
        <w:t>有限公司环境与交通设计院周传庭</w:t>
      </w:r>
      <w:r>
        <w:rPr>
          <w:rFonts w:ascii="宋体" w:hAnsi="宋体" w:cs="宋体" w:hint="eastAsia"/>
          <w:sz w:val="24"/>
        </w:rPr>
        <w:t> </w:t>
      </w:r>
      <w:r>
        <w:rPr>
          <w:rFonts w:ascii="宋体" w:hAnsi="宋体" w:cs="宋体" w:hint="eastAsia"/>
          <w:sz w:val="24"/>
        </w:rPr>
        <w:t>高级工程师</w:t>
      </w:r>
      <w:r>
        <w:rPr>
          <w:rFonts w:ascii="宋体" w:hAnsi="宋体" w:cs="宋体" w:hint="eastAsia"/>
          <w:sz w:val="24"/>
        </w:rPr>
        <w:t>/</w:t>
      </w:r>
      <w:r>
        <w:rPr>
          <w:rFonts w:ascii="宋体" w:hAnsi="宋体" w:cs="宋体" w:hint="eastAsia"/>
          <w:sz w:val="24"/>
        </w:rPr>
        <w:t>副总工程师</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kern w:val="0"/>
          <w:sz w:val="24"/>
        </w:rPr>
      </w:pPr>
      <w:r>
        <w:rPr>
          <w:rFonts w:ascii="宋体" w:hAnsi="宋体" w:cs="宋体" w:hint="eastAsia"/>
          <w:b/>
          <w:kern w:val="0"/>
          <w:sz w:val="24"/>
        </w:rPr>
        <w:t>题</w:t>
      </w:r>
      <w:r>
        <w:rPr>
          <w:rFonts w:ascii="宋体" w:hAnsi="宋体" w:cs="宋体" w:hint="eastAsia"/>
          <w:b/>
          <w:kern w:val="0"/>
          <w:sz w:val="24"/>
        </w:rPr>
        <w:t xml:space="preserve">  </w:t>
      </w:r>
      <w:r>
        <w:rPr>
          <w:rFonts w:ascii="宋体" w:hAnsi="宋体" w:cs="宋体" w:hint="eastAsia"/>
          <w:b/>
          <w:kern w:val="0"/>
          <w:sz w:val="24"/>
        </w:rPr>
        <w:t>目：</w:t>
      </w:r>
      <w:r>
        <w:rPr>
          <w:rFonts w:ascii="宋体" w:hAnsi="宋体" w:cs="宋体" w:hint="eastAsia"/>
          <w:kern w:val="0"/>
          <w:sz w:val="24"/>
        </w:rPr>
        <w:t>“零“有害气体的城镇排水管网系统构建与效果模拟（</w:t>
      </w:r>
      <w:r>
        <w:rPr>
          <w:rFonts w:ascii="宋体" w:hAnsi="宋体" w:cs="宋体" w:hint="eastAsia"/>
          <w:kern w:val="0"/>
          <w:sz w:val="24"/>
        </w:rPr>
        <w:t>2020</w:t>
      </w:r>
      <w:r>
        <w:rPr>
          <w:rFonts w:ascii="宋体" w:hAnsi="宋体" w:cs="宋体" w:hint="eastAsia"/>
          <w:kern w:val="0"/>
          <w:sz w:val="24"/>
        </w:rPr>
        <w:t>）</w:t>
      </w:r>
      <w:r>
        <w:rPr>
          <w:rFonts w:ascii="宋体" w:hAnsi="宋体" w:cs="宋体" w:hint="eastAsia"/>
          <w:kern w:val="0"/>
          <w:sz w:val="24"/>
        </w:rPr>
        <w:t> </w:t>
      </w:r>
    </w:p>
    <w:p w:rsidR="00804FBE" w:rsidRDefault="00AC7826">
      <w:pPr>
        <w:spacing w:line="480" w:lineRule="auto"/>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西安建筑科技大学环境与市政工程学院</w:t>
      </w:r>
      <w:r>
        <w:rPr>
          <w:rFonts w:ascii="宋体" w:hAnsi="宋体" w:cs="宋体" w:hint="eastAsia"/>
          <w:kern w:val="0"/>
          <w:sz w:val="24"/>
        </w:rPr>
        <w:t>  </w:t>
      </w:r>
      <w:r>
        <w:rPr>
          <w:rFonts w:ascii="宋体" w:hAnsi="宋体" w:cs="宋体" w:hint="eastAsia"/>
          <w:kern w:val="0"/>
          <w:sz w:val="24"/>
        </w:rPr>
        <w:t>卢金锁</w:t>
      </w:r>
      <w:r>
        <w:rPr>
          <w:rFonts w:ascii="宋体" w:hAnsi="宋体" w:cs="宋体" w:hint="eastAsia"/>
          <w:kern w:val="0"/>
          <w:sz w:val="24"/>
        </w:rPr>
        <w:t>  </w:t>
      </w:r>
      <w:r>
        <w:rPr>
          <w:rFonts w:ascii="宋体" w:hAnsi="宋体" w:cs="宋体" w:hint="eastAsia"/>
          <w:kern w:val="0"/>
          <w:sz w:val="24"/>
        </w:rPr>
        <w:t>副院长</w:t>
      </w:r>
      <w:r>
        <w:rPr>
          <w:rFonts w:ascii="宋体" w:hAnsi="宋体" w:cs="宋体" w:hint="eastAsia"/>
          <w:kern w:val="0"/>
          <w:sz w:val="24"/>
        </w:rPr>
        <w:t xml:space="preserve"> </w:t>
      </w:r>
      <w:r>
        <w:rPr>
          <w:rFonts w:ascii="宋体" w:hAnsi="宋体" w:cs="宋体" w:hint="eastAsia"/>
          <w:kern w:val="0"/>
          <w:sz w:val="24"/>
        </w:rPr>
        <w:t>教授、</w:t>
      </w:r>
      <w:r>
        <w:rPr>
          <w:rFonts w:ascii="宋体" w:hAnsi="宋体" w:cs="宋体" w:hint="eastAsia"/>
          <w:kern w:val="0"/>
          <w:sz w:val="24"/>
        </w:rPr>
        <w:t>博导、注册设备工程师</w:t>
      </w:r>
    </w:p>
    <w:p w:rsidR="00804FBE" w:rsidRDefault="00804FBE">
      <w:pPr>
        <w:spacing w:line="480" w:lineRule="auto"/>
        <w:rPr>
          <w:rFonts w:ascii="宋体" w:hAnsi="宋体" w:cs="宋体"/>
          <w:kern w:val="0"/>
          <w:sz w:val="24"/>
        </w:rPr>
      </w:pP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shd w:val="clear" w:color="auto" w:fill="FFFFFF"/>
        </w:rPr>
        <w:t>机械制螺旋缠绕法（钢塑加强型）在国内排水管道修复中的应用</w:t>
      </w:r>
      <w:r>
        <w:rPr>
          <w:rFonts w:ascii="宋体" w:hAnsi="宋体" w:cs="宋体" w:hint="eastAsia"/>
          <w:shd w:val="clear" w:color="auto" w:fill="FFFFFF"/>
        </w:rPr>
        <w:t>（</w:t>
      </w:r>
      <w:r>
        <w:rPr>
          <w:rFonts w:ascii="宋体" w:hAnsi="宋体" w:cs="宋体" w:hint="eastAsia"/>
          <w:shd w:val="clear" w:color="auto" w:fill="FFFFFF"/>
        </w:rPr>
        <w:t>2020</w:t>
      </w:r>
      <w:r>
        <w:rPr>
          <w:rFonts w:ascii="宋体" w:hAnsi="宋体" w:cs="宋体" w:hint="eastAsia"/>
          <w:shd w:val="clear" w:color="auto" w:fill="FFFFFF"/>
        </w:rPr>
        <w:t>）</w:t>
      </w:r>
    </w:p>
    <w:p w:rsidR="00804FBE" w:rsidRDefault="00AC7826">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报告人：</w:t>
      </w:r>
      <w:r>
        <w:rPr>
          <w:rFonts w:ascii="宋体" w:hAnsi="宋体" w:cs="宋体" w:hint="eastAsia"/>
          <w:shd w:val="clear" w:color="auto" w:fill="FFFFFF"/>
        </w:rPr>
        <w:t>天津倚通科技发展有限公司</w:t>
      </w:r>
      <w:r>
        <w:rPr>
          <w:rFonts w:ascii="宋体" w:hAnsi="宋体" w:cs="宋体" w:hint="eastAsia"/>
          <w:shd w:val="clear" w:color="auto" w:fill="FFFFFF"/>
        </w:rPr>
        <w:t xml:space="preserve">   </w:t>
      </w:r>
      <w:r>
        <w:rPr>
          <w:rFonts w:ascii="宋体" w:hAnsi="宋体" w:cs="宋体" w:hint="eastAsia"/>
          <w:shd w:val="clear" w:color="auto" w:fill="FFFFFF"/>
        </w:rPr>
        <w:t>赵志宾</w:t>
      </w:r>
      <w:r>
        <w:rPr>
          <w:rFonts w:ascii="宋体" w:hAnsi="宋体" w:cs="宋体" w:hint="eastAsia"/>
          <w:shd w:val="clear" w:color="auto" w:fill="FFFFFF"/>
        </w:rPr>
        <w:t xml:space="preserve">   </w:t>
      </w:r>
      <w:r>
        <w:rPr>
          <w:rFonts w:ascii="宋体" w:hAnsi="宋体" w:cs="宋体" w:hint="eastAsia"/>
          <w:shd w:val="clear" w:color="auto" w:fill="FFFFFF"/>
        </w:rPr>
        <w:t>副总经理</w:t>
      </w:r>
    </w:p>
    <w:p w:rsidR="00804FBE" w:rsidRDefault="00804FBE">
      <w:pPr>
        <w:pStyle w:val="a8"/>
        <w:widowControl/>
        <w:shd w:val="clear" w:color="auto" w:fill="FFFFFF"/>
        <w:spacing w:beforeAutospacing="0" w:afterAutospacing="0" w:line="480" w:lineRule="auto"/>
        <w:rPr>
          <w:rFonts w:ascii="宋体" w:hAnsi="宋体" w:cs="宋体"/>
          <w:shd w:val="clear" w:color="auto" w:fill="FFFFFF"/>
        </w:rPr>
      </w:pPr>
    </w:p>
    <w:p w:rsidR="00804FBE" w:rsidRDefault="00AC7826">
      <w:pPr>
        <w:shd w:val="clear" w:color="auto" w:fill="FFFFFF"/>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城镇排水管道非开挖修复工程施工及验收规程</w:t>
      </w:r>
      <w:r>
        <w:rPr>
          <w:rFonts w:ascii="宋体" w:hAnsi="宋体" w:cs="宋体" w:hint="eastAsia"/>
          <w:sz w:val="24"/>
        </w:rPr>
        <w:t>T/CECS 717-2020</w:t>
      </w:r>
      <w:r>
        <w:rPr>
          <w:rFonts w:ascii="宋体" w:hAnsi="宋体" w:cs="宋体" w:hint="eastAsia"/>
          <w:sz w:val="24"/>
        </w:rPr>
        <w:t>关键技术</w:t>
      </w:r>
    </w:p>
    <w:p w:rsidR="00804FBE" w:rsidRDefault="00AC7826">
      <w:pPr>
        <w:shd w:val="clear" w:color="auto" w:fill="FFFFFF"/>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广州市市政集团有限公司安关峰总工程师、副总经理</w:t>
      </w:r>
    </w:p>
    <w:p w:rsidR="00804FBE" w:rsidRDefault="00804FBE">
      <w:pPr>
        <w:shd w:val="clear" w:color="auto" w:fill="FFFFFF"/>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流域水环境治理视角下的排水管网提质增效实施方案及方法</w:t>
      </w:r>
      <w:r>
        <w:rPr>
          <w:rFonts w:ascii="宋体" w:hAnsi="宋体" w:cs="宋体" w:hint="eastAsia"/>
          <w:sz w:val="24"/>
        </w:rPr>
        <w:t>-</w:t>
      </w:r>
      <w:r>
        <w:rPr>
          <w:rFonts w:ascii="宋体" w:hAnsi="宋体" w:cs="宋体" w:hint="eastAsia"/>
          <w:sz w:val="24"/>
        </w:rPr>
        <w:t>以武汉黄孝河机场河流域综合治理为例</w:t>
      </w:r>
      <w:r>
        <w:rPr>
          <w:rFonts w:ascii="宋体" w:hAnsi="宋体" w:cs="宋体" w:hint="eastAsia"/>
          <w:sz w:val="24"/>
        </w:rPr>
        <w:t>（</w:t>
      </w:r>
      <w:r>
        <w:rPr>
          <w:rFonts w:ascii="宋体" w:hAnsi="宋体" w:cs="宋体" w:hint="eastAsia"/>
          <w:sz w:val="24"/>
        </w:rPr>
        <w:t>2020</w:t>
      </w:r>
      <w:r>
        <w:rPr>
          <w:rFonts w:ascii="宋体" w:hAnsi="宋体" w:cs="宋体" w:hint="eastAsia"/>
          <w:sz w:val="24"/>
        </w:rPr>
        <w:t>）</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苏伊士集团智慧与流域解决方案</w:t>
      </w:r>
      <w:r>
        <w:rPr>
          <w:rFonts w:ascii="宋体" w:hAnsi="宋体" w:cs="宋体" w:hint="eastAsia"/>
          <w:sz w:val="24"/>
        </w:rPr>
        <w:t xml:space="preserve">   </w:t>
      </w:r>
      <w:r>
        <w:rPr>
          <w:rFonts w:ascii="宋体" w:hAnsi="宋体" w:cs="宋体" w:hint="eastAsia"/>
          <w:sz w:val="24"/>
        </w:rPr>
        <w:t>陈岩</w:t>
      </w:r>
      <w:r>
        <w:rPr>
          <w:rFonts w:ascii="宋体" w:hAnsi="宋体" w:cs="宋体" w:hint="eastAsia"/>
          <w:sz w:val="24"/>
        </w:rPr>
        <w:t xml:space="preserve">  </w:t>
      </w:r>
      <w:r>
        <w:rPr>
          <w:rFonts w:ascii="宋体" w:hAnsi="宋体" w:cs="宋体" w:hint="eastAsia"/>
          <w:sz w:val="24"/>
        </w:rPr>
        <w:t>业务发展总监</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sz w:val="24"/>
        </w:rPr>
      </w:pPr>
      <w:r>
        <w:rPr>
          <w:rFonts w:ascii="宋体" w:hAnsi="宋体" w:cs="宋体" w:hint="eastAsia"/>
          <w:color w:val="333333"/>
          <w:sz w:val="24"/>
          <w:shd w:val="clear" w:color="auto" w:fill="FFFFFF"/>
        </w:rPr>
        <w:t>简介：近期三部委联合印发了《城镇污水处理提质增效三年行动方案（</w:t>
      </w:r>
      <w:r>
        <w:rPr>
          <w:rFonts w:ascii="宋体" w:hAnsi="宋体" w:cs="宋体" w:hint="eastAsia"/>
          <w:color w:val="333333"/>
          <w:sz w:val="24"/>
          <w:shd w:val="clear" w:color="auto" w:fill="FFFFFF"/>
        </w:rPr>
        <w:t>2019</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2021</w:t>
      </w:r>
      <w:r>
        <w:rPr>
          <w:rFonts w:ascii="宋体" w:hAnsi="宋体" w:cs="宋体" w:hint="eastAsia"/>
          <w:color w:val="333333"/>
          <w:sz w:val="24"/>
          <w:shd w:val="clear" w:color="auto" w:fill="FFFFFF"/>
        </w:rPr>
        <w:t>年）》，明确提出城镇污水处理厂进水</w:t>
      </w:r>
      <w:r>
        <w:rPr>
          <w:rFonts w:ascii="宋体" w:hAnsi="宋体" w:cs="宋体" w:hint="eastAsia"/>
          <w:color w:val="333333"/>
          <w:sz w:val="24"/>
          <w:shd w:val="clear" w:color="auto" w:fill="FFFFFF"/>
        </w:rPr>
        <w:t>BOD</w:t>
      </w:r>
      <w:r>
        <w:rPr>
          <w:rFonts w:ascii="宋体" w:hAnsi="宋体" w:cs="宋体" w:hint="eastAsia"/>
          <w:color w:val="333333"/>
          <w:sz w:val="24"/>
          <w:shd w:val="clear" w:color="auto" w:fill="FFFFFF"/>
        </w:rPr>
        <w:t>浓度不低于</w:t>
      </w:r>
      <w:r>
        <w:rPr>
          <w:rFonts w:ascii="宋体" w:hAnsi="宋体" w:cs="宋体" w:hint="eastAsia"/>
          <w:color w:val="333333"/>
          <w:sz w:val="24"/>
          <w:shd w:val="clear" w:color="auto" w:fill="FFFFFF"/>
        </w:rPr>
        <w:t>100mg/L</w:t>
      </w:r>
      <w:r>
        <w:rPr>
          <w:rFonts w:ascii="宋体" w:hAnsi="宋体" w:cs="宋体" w:hint="eastAsia"/>
          <w:color w:val="333333"/>
          <w:sz w:val="24"/>
          <w:shd w:val="clear" w:color="auto" w:fill="FFFFFF"/>
        </w:rPr>
        <w:t>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w:t>
      </w:r>
      <w:r>
        <w:rPr>
          <w:rFonts w:ascii="宋体" w:hAnsi="宋体" w:cs="宋体" w:hint="eastAsia"/>
          <w:color w:val="333333"/>
          <w:sz w:val="24"/>
          <w:shd w:val="clear" w:color="auto" w:fill="FFFFFF"/>
        </w:rPr>
        <w:lastRenderedPageBreak/>
        <w:t>估、合流制溢流污染管控与雨污分流改造的合理选择、管网入流入渗阻断、通过流域</w:t>
      </w:r>
      <w:r>
        <w:rPr>
          <w:rFonts w:ascii="宋体" w:hAnsi="宋体" w:cs="宋体" w:hint="eastAsia"/>
          <w:color w:val="333333"/>
          <w:sz w:val="24"/>
          <w:shd w:val="clear" w:color="auto" w:fill="FFFFFF"/>
        </w:rPr>
        <w:t>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Cs/>
          <w:sz w:val="24"/>
          <w:shd w:val="clear" w:color="auto" w:fill="FFFFFF"/>
        </w:rPr>
        <w:t>天津市排水专项规划编制中关键问题探讨</w:t>
      </w:r>
      <w:r>
        <w:rPr>
          <w:rFonts w:ascii="宋体" w:hAnsi="宋体" w:cs="宋体" w:hint="eastAsia"/>
          <w:bCs/>
          <w:sz w:val="24"/>
          <w:shd w:val="clear" w:color="auto" w:fill="FFFFFF"/>
        </w:rPr>
        <w:t xml:space="preserve">  </w:t>
      </w:r>
    </w:p>
    <w:p w:rsidR="00804FBE" w:rsidRDefault="00AC7826">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天津市市政工程设计研究院五院</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刘克达</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高级工程师</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rPr>
        <w:t>新冠疫情下的医疗废水应急处理</w:t>
      </w:r>
      <w:r>
        <w:rPr>
          <w:rFonts w:ascii="宋体" w:hAnsi="宋体" w:cs="宋体" w:hint="eastAsia"/>
        </w:rPr>
        <w:t xml:space="preserve">   </w:t>
      </w: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中建三局绿色产业投资</w:t>
      </w:r>
      <w:r>
        <w:rPr>
          <w:rFonts w:ascii="宋体" w:hAnsi="宋体" w:cs="宋体" w:hint="eastAsia"/>
        </w:rPr>
        <w:t>/</w:t>
      </w:r>
      <w:r>
        <w:rPr>
          <w:rFonts w:ascii="宋体" w:hAnsi="宋体" w:cs="宋体" w:hint="eastAsia"/>
        </w:rPr>
        <w:t>水务环保事业部（华南）</w:t>
      </w:r>
      <w:r>
        <w:rPr>
          <w:rFonts w:ascii="宋体" w:hAnsi="宋体" w:cs="宋体" w:hint="eastAsia"/>
        </w:rPr>
        <w:t xml:space="preserve"> </w:t>
      </w:r>
      <w:r>
        <w:rPr>
          <w:rFonts w:ascii="宋体" w:hAnsi="宋体" w:cs="宋体" w:hint="eastAsia"/>
        </w:rPr>
        <w:t>张哲贇</w:t>
      </w:r>
      <w:r>
        <w:rPr>
          <w:rFonts w:ascii="宋体" w:hAnsi="宋体" w:cs="宋体" w:hint="eastAsia"/>
        </w:rPr>
        <w:t xml:space="preserve"> </w:t>
      </w:r>
      <w:r>
        <w:rPr>
          <w:rFonts w:ascii="宋体" w:hAnsi="宋体" w:cs="宋体" w:hint="eastAsia"/>
        </w:rPr>
        <w:t xml:space="preserve"> </w:t>
      </w:r>
      <w:r>
        <w:rPr>
          <w:rFonts w:ascii="宋体" w:hAnsi="宋体" w:cs="宋体" w:hint="eastAsia"/>
        </w:rPr>
        <w:t>副总</w:t>
      </w:r>
      <w:r>
        <w:rPr>
          <w:rFonts w:ascii="宋体" w:hAnsi="宋体" w:cs="宋体" w:hint="eastAsia"/>
        </w:rPr>
        <w:t>/</w:t>
      </w:r>
      <w:r>
        <w:rPr>
          <w:rFonts w:ascii="宋体" w:hAnsi="宋体" w:cs="宋体" w:hint="eastAsia"/>
        </w:rPr>
        <w:t>总工</w:t>
      </w:r>
    </w:p>
    <w:p w:rsidR="00804FBE" w:rsidRDefault="00804FBE">
      <w:pPr>
        <w:pStyle w:val="a8"/>
        <w:widowControl/>
        <w:spacing w:beforeAutospacing="0" w:afterAutospacing="0" w:line="480" w:lineRule="auto"/>
        <w:textAlignment w:val="baseline"/>
        <w:rPr>
          <w:rFonts w:ascii="宋体" w:hAnsi="宋体" w:cs="宋体"/>
        </w:rPr>
      </w:pPr>
    </w:p>
    <w:p w:rsidR="00804FBE" w:rsidRDefault="00AC7826">
      <w:pPr>
        <w:spacing w:line="480" w:lineRule="auto"/>
        <w:rPr>
          <w:rFonts w:ascii="宋体" w:hAnsi="宋体" w:cs="宋体"/>
          <w:bCs/>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bCs/>
          <w:sz w:val="24"/>
        </w:rPr>
        <w:t>剩余污泥分级分质资源化利用及产能技术</w:t>
      </w:r>
    </w:p>
    <w:p w:rsidR="00804FBE" w:rsidRDefault="00AC7826">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太原理工大学环境科学与工程学院周爱娟副教授</w:t>
      </w:r>
      <w:r>
        <w:rPr>
          <w:rFonts w:ascii="宋体" w:hAnsi="宋体" w:cs="宋体" w:hint="eastAsia"/>
          <w:sz w:val="24"/>
        </w:rPr>
        <w:t xml:space="preserve"> </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w:t>
      </w:r>
      <w:r>
        <w:rPr>
          <w:rFonts w:ascii="宋体" w:hAnsi="宋体" w:cs="宋体" w:hint="eastAsia"/>
          <w:b/>
          <w:color w:val="000000"/>
          <w:sz w:val="24"/>
          <w:shd w:val="clear" w:color="auto" w:fill="FFFFFF"/>
        </w:rPr>
        <w:t xml:space="preserve">  </w:t>
      </w:r>
      <w:r>
        <w:rPr>
          <w:rFonts w:ascii="宋体" w:hAnsi="宋体" w:cs="宋体" w:hint="eastAsia"/>
          <w:b/>
          <w:color w:val="000000"/>
          <w:sz w:val="24"/>
          <w:shd w:val="clear" w:color="auto" w:fill="FFFFFF"/>
        </w:rPr>
        <w:t>目：</w:t>
      </w:r>
      <w:r>
        <w:rPr>
          <w:rFonts w:ascii="宋体" w:hAnsi="宋体" w:cs="宋体" w:hint="eastAsia"/>
          <w:color w:val="000000"/>
          <w:sz w:val="24"/>
          <w:shd w:val="clear" w:color="auto" w:fill="FFFFFF"/>
        </w:rPr>
        <w:t>排水倒虹管的淤积预防与实践</w:t>
      </w:r>
      <w:r>
        <w:rPr>
          <w:rFonts w:ascii="宋体" w:hAnsi="宋体" w:cs="宋体" w:hint="eastAsia"/>
          <w:color w:val="000000"/>
          <w:sz w:val="24"/>
          <w:shd w:val="clear" w:color="auto" w:fill="FFFFFF"/>
        </w:rPr>
        <w:t xml:space="preserve">   </w:t>
      </w:r>
    </w:p>
    <w:p w:rsidR="00804FBE" w:rsidRDefault="00AC7826">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原沈阳排水管理处总工程师</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唐东</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先生</w:t>
      </w:r>
      <w:r>
        <w:rPr>
          <w:rFonts w:ascii="宋体" w:hAnsi="宋体" w:cs="宋体" w:hint="eastAsia"/>
          <w:color w:val="000000"/>
          <w:sz w:val="24"/>
          <w:shd w:val="clear" w:color="auto" w:fill="FFFFFF"/>
        </w:rPr>
        <w:t xml:space="preserve"> </w:t>
      </w:r>
    </w:p>
    <w:p w:rsidR="00804FBE" w:rsidRDefault="00804FBE">
      <w:pPr>
        <w:spacing w:line="480" w:lineRule="auto"/>
        <w:rPr>
          <w:rFonts w:ascii="宋体" w:hAnsi="宋体" w:cs="宋体"/>
          <w:color w:val="000000"/>
          <w:sz w:val="24"/>
          <w:shd w:val="clear" w:color="auto" w:fill="FFFFFF"/>
        </w:rPr>
      </w:pPr>
    </w:p>
    <w:p w:rsidR="00804FBE" w:rsidRDefault="00AC7826">
      <w:pPr>
        <w:pStyle w:val="a8"/>
        <w:widowControl/>
        <w:spacing w:beforeAutospacing="0" w:afterAutospacing="0" w:line="480" w:lineRule="auto"/>
        <w:textAlignment w:val="baseline"/>
        <w:rPr>
          <w:rFonts w:ascii="宋体" w:hAnsi="宋体" w:cs="宋体"/>
        </w:rPr>
      </w:pPr>
      <w:r>
        <w:rPr>
          <w:rFonts w:ascii="宋体" w:hAnsi="宋体" w:cs="宋体" w:hint="eastAsia"/>
          <w:b/>
        </w:rPr>
        <w:t>题</w:t>
      </w:r>
      <w:r>
        <w:rPr>
          <w:rFonts w:ascii="宋体" w:hAnsi="宋体" w:cs="宋体" w:hint="eastAsia"/>
          <w:b/>
        </w:rPr>
        <w:t xml:space="preserve">  </w:t>
      </w:r>
      <w:r>
        <w:rPr>
          <w:rFonts w:ascii="宋体" w:hAnsi="宋体" w:cs="宋体" w:hint="eastAsia"/>
          <w:b/>
        </w:rPr>
        <w:t>目：</w:t>
      </w:r>
      <w:r>
        <w:rPr>
          <w:rFonts w:ascii="宋体" w:hAnsi="宋体" w:cs="宋体" w:hint="eastAsia"/>
        </w:rPr>
        <w:t>IFAS</w:t>
      </w:r>
      <w:r>
        <w:rPr>
          <w:rFonts w:ascii="宋体" w:hAnsi="宋体" w:cs="宋体" w:hint="eastAsia"/>
        </w:rPr>
        <w:t>工艺在东北地区污水厂提标改造中的应用</w:t>
      </w:r>
    </w:p>
    <w:p w:rsidR="00804FBE" w:rsidRDefault="00AC7826">
      <w:pPr>
        <w:pStyle w:val="a8"/>
        <w:widowControl/>
        <w:spacing w:beforeAutospacing="0" w:afterAutospacing="0" w:line="480" w:lineRule="auto"/>
        <w:textAlignment w:val="baseline"/>
        <w:rPr>
          <w:rFonts w:ascii="宋体" w:hAnsi="宋体" w:cs="宋体"/>
          <w:b/>
          <w:shd w:val="clear" w:color="auto" w:fill="FFFFFF"/>
        </w:rPr>
      </w:pPr>
      <w:r>
        <w:rPr>
          <w:rFonts w:ascii="宋体" w:hAnsi="宋体" w:cs="宋体" w:hint="eastAsia"/>
          <w:b/>
        </w:rPr>
        <w:t>报告人：</w:t>
      </w:r>
      <w:r>
        <w:rPr>
          <w:rFonts w:ascii="宋体" w:hAnsi="宋体" w:cs="宋体" w:hint="eastAsia"/>
        </w:rPr>
        <w:t>国电沈阳西部污水处理有限公司</w:t>
      </w:r>
      <w:r>
        <w:rPr>
          <w:rFonts w:ascii="宋体" w:hAnsi="宋体" w:cs="宋体" w:hint="eastAsia"/>
        </w:rPr>
        <w:t xml:space="preserve">  </w:t>
      </w:r>
      <w:r>
        <w:rPr>
          <w:rFonts w:ascii="宋体" w:hAnsi="宋体" w:cs="宋体" w:hint="eastAsia"/>
        </w:rPr>
        <w:t>王洪亮</w:t>
      </w:r>
      <w:r>
        <w:rPr>
          <w:rFonts w:ascii="宋体" w:hAnsi="宋体" w:cs="宋体" w:hint="eastAsia"/>
        </w:rPr>
        <w:t xml:space="preserve">  </w:t>
      </w:r>
      <w:r>
        <w:rPr>
          <w:rFonts w:ascii="宋体" w:hAnsi="宋体" w:cs="宋体" w:hint="eastAsia"/>
        </w:rPr>
        <w:t>副总经理</w:t>
      </w:r>
      <w:r>
        <w:rPr>
          <w:rFonts w:ascii="宋体" w:hAnsi="宋体" w:cs="宋体" w:hint="eastAsia"/>
        </w:rPr>
        <w:t xml:space="preserve">  </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color w:val="0070C0"/>
          <w:sz w:val="24"/>
        </w:rPr>
      </w:pPr>
      <w:r>
        <w:rPr>
          <w:rFonts w:ascii="宋体" w:hAnsi="宋体" w:cs="宋体" w:hint="eastAsia"/>
          <w:b/>
          <w:color w:val="0070C0"/>
          <w:sz w:val="24"/>
        </w:rPr>
        <w:t>18</w:t>
      </w:r>
      <w:r>
        <w:rPr>
          <w:rFonts w:ascii="宋体" w:hAnsi="宋体" w:cs="宋体" w:hint="eastAsia"/>
          <w:b/>
          <w:color w:val="0070C0"/>
          <w:sz w:val="24"/>
        </w:rPr>
        <w:t>：</w:t>
      </w:r>
      <w:r>
        <w:rPr>
          <w:rFonts w:ascii="宋体" w:hAnsi="宋体" w:cs="宋体" w:hint="eastAsia"/>
          <w:b/>
          <w:color w:val="0070C0"/>
          <w:sz w:val="24"/>
        </w:rPr>
        <w:t>30</w:t>
      </w:r>
      <w:r>
        <w:rPr>
          <w:rFonts w:ascii="宋体" w:hAnsi="宋体" w:cs="宋体" w:hint="eastAsia"/>
          <w:b/>
          <w:color w:val="0070C0"/>
          <w:sz w:val="24"/>
        </w:rPr>
        <w:t>—</w:t>
      </w:r>
      <w:r>
        <w:rPr>
          <w:rFonts w:ascii="宋体" w:hAnsi="宋体" w:cs="宋体" w:hint="eastAsia"/>
          <w:b/>
          <w:color w:val="0070C0"/>
          <w:sz w:val="24"/>
        </w:rPr>
        <w:t>19</w:t>
      </w:r>
      <w:r>
        <w:rPr>
          <w:rFonts w:ascii="宋体" w:hAnsi="宋体" w:cs="宋体" w:hint="eastAsia"/>
          <w:b/>
          <w:color w:val="0070C0"/>
          <w:sz w:val="24"/>
        </w:rPr>
        <w:t>：</w:t>
      </w:r>
      <w:r>
        <w:rPr>
          <w:rFonts w:ascii="宋体" w:hAnsi="宋体" w:cs="宋体" w:hint="eastAsia"/>
          <w:b/>
          <w:color w:val="0070C0"/>
          <w:sz w:val="24"/>
        </w:rPr>
        <w:t>00</w:t>
      </w:r>
      <w:r>
        <w:rPr>
          <w:rFonts w:ascii="宋体" w:hAnsi="宋体" w:cs="宋体" w:hint="eastAsia"/>
          <w:b/>
          <w:color w:val="0070C0"/>
          <w:sz w:val="24"/>
        </w:rPr>
        <w:t>抽奖活动</w:t>
      </w:r>
    </w:p>
    <w:p w:rsidR="00804FBE" w:rsidRDefault="00AC7826">
      <w:pPr>
        <w:spacing w:line="480" w:lineRule="auto"/>
        <w:rPr>
          <w:rFonts w:ascii="宋体" w:hAnsi="宋体" w:cs="宋体"/>
          <w:sz w:val="24"/>
        </w:rPr>
      </w:pPr>
      <w:r>
        <w:rPr>
          <w:rFonts w:ascii="宋体" w:hAnsi="宋体" w:cs="宋体" w:hint="eastAsia"/>
          <w:sz w:val="24"/>
        </w:rPr>
        <w:lastRenderedPageBreak/>
        <w:t>奖品【</w:t>
      </w:r>
      <w:r>
        <w:rPr>
          <w:rFonts w:ascii="宋体" w:hAnsi="宋体" w:cs="宋体" w:hint="eastAsia"/>
          <w:b/>
          <w:bCs/>
          <w:sz w:val="24"/>
        </w:rPr>
        <w:t>华为笔记本电脑</w:t>
      </w:r>
      <w:r>
        <w:rPr>
          <w:rFonts w:ascii="宋体" w:hAnsi="宋体" w:cs="宋体" w:hint="eastAsia"/>
          <w:sz w:val="24"/>
        </w:rPr>
        <w:t>等】</w:t>
      </w:r>
    </w:p>
    <w:p w:rsidR="00804FBE" w:rsidRDefault="00AC7826">
      <w:pPr>
        <w:spacing w:line="480" w:lineRule="auto"/>
        <w:rPr>
          <w:rFonts w:ascii="宋体" w:hAnsi="宋体" w:cs="宋体"/>
          <w:sz w:val="24"/>
        </w:rPr>
      </w:pPr>
      <w:r>
        <w:rPr>
          <w:rFonts w:ascii="宋体" w:hAnsi="宋体" w:cs="宋体" w:hint="eastAsia"/>
          <w:sz w:val="24"/>
        </w:rPr>
        <w:t>（奖品由青岛欧仁环境科技有限公司等单位赞助提供</w:t>
      </w:r>
      <w:r>
        <w:rPr>
          <w:rFonts w:ascii="宋体" w:hAnsi="宋体" w:cs="宋体" w:hint="eastAsia"/>
          <w:sz w:val="24"/>
        </w:rPr>
        <w:t>；</w:t>
      </w:r>
      <w:r>
        <w:rPr>
          <w:rFonts w:ascii="宋体" w:hAnsi="宋体" w:hint="eastAsia"/>
          <w:color w:val="000000"/>
          <w:szCs w:val="21"/>
        </w:rPr>
        <w:t>诚征</w:t>
      </w:r>
      <w:r>
        <w:rPr>
          <w:rFonts w:ascii="宋体" w:hAnsi="宋体" w:hint="eastAsia"/>
          <w:color w:val="000000"/>
          <w:szCs w:val="21"/>
        </w:rPr>
        <w:t xml:space="preserve"> 2021</w:t>
      </w:r>
      <w:r>
        <w:rPr>
          <w:rFonts w:ascii="宋体" w:hAnsi="宋体" w:hint="eastAsia"/>
          <w:color w:val="000000"/>
          <w:szCs w:val="21"/>
        </w:rPr>
        <w:t>年奖品赞助单位</w:t>
      </w:r>
      <w:r>
        <w:rPr>
          <w:rFonts w:ascii="宋体" w:hAnsi="宋体" w:hint="eastAsia"/>
          <w:color w:val="000000"/>
          <w:szCs w:val="21"/>
        </w:rPr>
        <w:t xml:space="preserve"> </w:t>
      </w:r>
      <w:r>
        <w:rPr>
          <w:rFonts w:ascii="宋体" w:hAnsi="宋体" w:cs="宋体" w:hint="eastAsia"/>
          <w:color w:val="000000"/>
          <w:szCs w:val="21"/>
        </w:rPr>
        <w:t>王领全</w:t>
      </w:r>
      <w:r>
        <w:rPr>
          <w:rFonts w:ascii="宋体" w:hAnsi="宋体" w:cs="宋体" w:hint="eastAsia"/>
          <w:color w:val="000000"/>
          <w:szCs w:val="21"/>
        </w:rPr>
        <w:t xml:space="preserve"> 13752275003</w:t>
      </w:r>
      <w:r>
        <w:rPr>
          <w:rFonts w:ascii="宋体" w:hAnsi="宋体" w:cs="宋体" w:hint="eastAsia"/>
          <w:sz w:val="24"/>
        </w:rPr>
        <w:t>）</w:t>
      </w:r>
    </w:p>
    <w:p w:rsidR="00804FBE" w:rsidRDefault="00804FBE">
      <w:pPr>
        <w:widowControl/>
        <w:spacing w:line="480" w:lineRule="auto"/>
        <w:rPr>
          <w:rFonts w:ascii="宋体" w:hAnsi="宋体" w:cs="宋体"/>
          <w:b/>
          <w:color w:val="FF0000"/>
          <w:sz w:val="24"/>
        </w:rPr>
      </w:pP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bCs/>
          <w:sz w:val="24"/>
        </w:rPr>
      </w:pPr>
      <w:r>
        <w:rPr>
          <w:rFonts w:ascii="宋体" w:hAnsi="宋体" w:cs="宋体" w:hint="eastAsia"/>
          <w:b/>
          <w:bCs/>
          <w:sz w:val="24"/>
        </w:rPr>
        <w:t>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 xml:space="preserve">  </w:t>
      </w:r>
      <w:r>
        <w:rPr>
          <w:rFonts w:ascii="宋体" w:hAnsi="宋体" w:cs="宋体" w:hint="eastAsia"/>
          <w:b/>
          <w:bCs/>
          <w:sz w:val="24"/>
        </w:rPr>
        <w:t>专家论坛</w:t>
      </w:r>
    </w:p>
    <w:p w:rsidR="00804FBE" w:rsidRDefault="00804FBE">
      <w:pPr>
        <w:spacing w:line="480" w:lineRule="auto"/>
        <w:rPr>
          <w:rFonts w:ascii="宋体" w:hAnsi="宋体" w:cs="宋体"/>
          <w:sz w:val="24"/>
        </w:rPr>
      </w:pPr>
    </w:p>
    <w:p w:rsidR="00804FBE" w:rsidRDefault="00AC7826">
      <w:pPr>
        <w:spacing w:line="480" w:lineRule="auto"/>
        <w:rPr>
          <w:rFonts w:ascii="宋体" w:hAnsi="宋体" w:cs="宋体"/>
          <w:b/>
          <w:color w:val="0070C0"/>
          <w:sz w:val="24"/>
        </w:rPr>
      </w:pPr>
      <w:r>
        <w:rPr>
          <w:rFonts w:ascii="宋体" w:hAnsi="宋体" w:cs="宋体" w:hint="eastAsia"/>
          <w:b/>
          <w:color w:val="0070C0"/>
          <w:sz w:val="24"/>
        </w:rPr>
        <w:t>抽奖活动</w:t>
      </w:r>
    </w:p>
    <w:p w:rsidR="00804FBE" w:rsidRDefault="00AC7826">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r>
        <w:rPr>
          <w:rFonts w:ascii="宋体" w:hAnsi="宋体" w:cs="宋体" w:hint="eastAsia"/>
          <w:sz w:val="24"/>
        </w:rPr>
        <w:t>；</w:t>
      </w:r>
      <w:r>
        <w:rPr>
          <w:rFonts w:ascii="宋体" w:hAnsi="宋体" w:hint="eastAsia"/>
          <w:color w:val="000000"/>
          <w:szCs w:val="21"/>
        </w:rPr>
        <w:t>诚征</w:t>
      </w:r>
      <w:r>
        <w:rPr>
          <w:rFonts w:ascii="宋体" w:hAnsi="宋体" w:hint="eastAsia"/>
          <w:color w:val="000000"/>
          <w:szCs w:val="21"/>
        </w:rPr>
        <w:t xml:space="preserve"> 2021</w:t>
      </w:r>
      <w:r>
        <w:rPr>
          <w:rFonts w:ascii="宋体" w:hAnsi="宋体" w:hint="eastAsia"/>
          <w:color w:val="000000"/>
          <w:szCs w:val="21"/>
        </w:rPr>
        <w:t>年奖品赞助单位</w:t>
      </w:r>
      <w:r>
        <w:rPr>
          <w:rFonts w:ascii="宋体" w:hAnsi="宋体" w:hint="eastAsia"/>
          <w:color w:val="000000"/>
          <w:szCs w:val="21"/>
        </w:rPr>
        <w:t xml:space="preserve"> </w:t>
      </w:r>
      <w:r>
        <w:rPr>
          <w:rFonts w:ascii="宋体" w:hAnsi="宋体" w:cs="宋体" w:hint="eastAsia"/>
          <w:color w:val="000000"/>
          <w:szCs w:val="21"/>
        </w:rPr>
        <w:t>王领全</w:t>
      </w:r>
      <w:r>
        <w:rPr>
          <w:rFonts w:ascii="宋体" w:hAnsi="宋体" w:cs="宋体" w:hint="eastAsia"/>
          <w:color w:val="000000"/>
          <w:szCs w:val="21"/>
        </w:rPr>
        <w:t xml:space="preserve"> 13752275003</w:t>
      </w:r>
      <w:r>
        <w:rPr>
          <w:rFonts w:ascii="宋体" w:hAnsi="宋体" w:cs="宋体" w:hint="eastAsia"/>
          <w:sz w:val="24"/>
        </w:rPr>
        <w:t>】</w:t>
      </w:r>
    </w:p>
    <w:p w:rsidR="00804FBE" w:rsidRDefault="00AC7826">
      <w:pPr>
        <w:spacing w:line="480" w:lineRule="auto"/>
        <w:rPr>
          <w:rFonts w:ascii="宋体" w:hAnsi="宋体" w:cs="宋体"/>
          <w:sz w:val="24"/>
        </w:rPr>
      </w:pPr>
      <w:r>
        <w:rPr>
          <w:rFonts w:ascii="宋体" w:hAnsi="宋体" w:cs="宋体" w:hint="eastAsia"/>
          <w:sz w:val="24"/>
        </w:rPr>
        <w:t>（奖品由青岛欧仁环境科技有限公司等单位赞助提供</w:t>
      </w:r>
      <w:r>
        <w:rPr>
          <w:rFonts w:ascii="宋体" w:hAnsi="宋体" w:cs="宋体" w:hint="eastAsia"/>
          <w:sz w:val="24"/>
        </w:rPr>
        <w:t>；</w:t>
      </w:r>
      <w:r>
        <w:rPr>
          <w:rFonts w:ascii="宋体" w:hAnsi="宋体" w:hint="eastAsia"/>
          <w:color w:val="000000"/>
          <w:szCs w:val="21"/>
        </w:rPr>
        <w:t>诚征</w:t>
      </w:r>
      <w:r>
        <w:rPr>
          <w:rFonts w:ascii="宋体" w:hAnsi="宋体" w:hint="eastAsia"/>
          <w:color w:val="000000"/>
          <w:szCs w:val="21"/>
        </w:rPr>
        <w:t xml:space="preserve"> 2021</w:t>
      </w:r>
      <w:r>
        <w:rPr>
          <w:rFonts w:ascii="宋体" w:hAnsi="宋体" w:hint="eastAsia"/>
          <w:color w:val="000000"/>
          <w:szCs w:val="21"/>
        </w:rPr>
        <w:t>年奖品赞助单位</w:t>
      </w:r>
      <w:r>
        <w:rPr>
          <w:rFonts w:ascii="宋体" w:hAnsi="宋体" w:hint="eastAsia"/>
          <w:color w:val="000000"/>
          <w:szCs w:val="21"/>
        </w:rPr>
        <w:t xml:space="preserve"> </w:t>
      </w:r>
      <w:r>
        <w:rPr>
          <w:rFonts w:ascii="宋体" w:hAnsi="宋体" w:cs="宋体" w:hint="eastAsia"/>
          <w:color w:val="000000"/>
          <w:szCs w:val="21"/>
        </w:rPr>
        <w:t>王领全</w:t>
      </w:r>
      <w:r>
        <w:rPr>
          <w:rFonts w:ascii="宋体" w:hAnsi="宋体" w:cs="宋体" w:hint="eastAsia"/>
          <w:color w:val="000000"/>
          <w:szCs w:val="21"/>
        </w:rPr>
        <w:t xml:space="preserve"> 13752275003</w:t>
      </w:r>
      <w:r>
        <w:rPr>
          <w:rFonts w:ascii="宋体" w:hAnsi="宋体" w:cs="宋体" w:hint="eastAsia"/>
          <w:sz w:val="24"/>
        </w:rPr>
        <w:t>）</w:t>
      </w:r>
    </w:p>
    <w:p w:rsidR="00804FBE" w:rsidRDefault="00804FBE">
      <w:pPr>
        <w:spacing w:line="480" w:lineRule="auto"/>
        <w:rPr>
          <w:rFonts w:ascii="宋体" w:hAnsi="宋体" w:cs="宋体"/>
          <w:sz w:val="24"/>
        </w:rPr>
      </w:pPr>
    </w:p>
    <w:p w:rsidR="00804FBE" w:rsidRDefault="00AC7826">
      <w:pPr>
        <w:widowControl/>
        <w:spacing w:line="480" w:lineRule="auto"/>
        <w:contextualSpacing/>
        <w:jc w:val="left"/>
        <w:rPr>
          <w:rFonts w:ascii="宋体" w:hAnsi="宋体" w:cs="宋体"/>
          <w:sz w:val="24"/>
        </w:rPr>
      </w:pPr>
      <w:r>
        <w:rPr>
          <w:rFonts w:ascii="宋体" w:hAnsi="宋体" w:cs="宋体" w:hint="eastAsia"/>
          <w:sz w:val="24"/>
        </w:rPr>
        <w:t>会议最后一天</w:t>
      </w:r>
      <w:r>
        <w:rPr>
          <w:rFonts w:ascii="宋体" w:hAnsi="宋体" w:cs="宋体" w:hint="eastAsia"/>
          <w:sz w:val="24"/>
        </w:rPr>
        <w:t xml:space="preserve"> </w:t>
      </w:r>
      <w:r>
        <w:rPr>
          <w:rFonts w:ascii="宋体" w:hAnsi="宋体" w:cs="宋体" w:hint="eastAsia"/>
          <w:sz w:val="24"/>
        </w:rPr>
        <w:t>早上</w:t>
      </w:r>
      <w:r>
        <w:rPr>
          <w:rFonts w:ascii="宋体" w:hAnsi="宋体" w:cs="宋体" w:hint="eastAsia"/>
          <w:sz w:val="24"/>
        </w:rPr>
        <w:t>7:50</w:t>
      </w:r>
      <w:r>
        <w:rPr>
          <w:rFonts w:ascii="宋体" w:hAnsi="宋体" w:cs="宋体" w:hint="eastAsia"/>
          <w:sz w:val="24"/>
        </w:rPr>
        <w:t>自</w:t>
      </w:r>
      <w:r>
        <w:rPr>
          <w:rFonts w:ascii="宋体" w:hAnsi="宋体" w:cs="宋体" w:hint="eastAsia"/>
          <w:b/>
          <w:sz w:val="24"/>
        </w:rPr>
        <w:t>酒店</w:t>
      </w:r>
      <w:r>
        <w:rPr>
          <w:rFonts w:ascii="宋体" w:hAnsi="宋体" w:cs="宋体" w:hint="eastAsia"/>
          <w:b/>
          <w:sz w:val="24"/>
        </w:rPr>
        <w:t>一楼</w:t>
      </w:r>
      <w:r>
        <w:rPr>
          <w:rFonts w:ascii="宋体" w:hAnsi="宋体" w:cs="宋体" w:hint="eastAsia"/>
          <w:b/>
          <w:color w:val="FF0000"/>
          <w:sz w:val="24"/>
        </w:rPr>
        <w:t>统一集合</w:t>
      </w:r>
      <w:r>
        <w:rPr>
          <w:rFonts w:ascii="宋体" w:hAnsi="宋体" w:cs="宋体" w:hint="eastAsia"/>
          <w:sz w:val="24"/>
        </w:rPr>
        <w:t>出发，</w:t>
      </w:r>
      <w:r>
        <w:rPr>
          <w:rFonts w:ascii="宋体" w:hAnsi="宋体" w:cs="宋体" w:hint="eastAsia"/>
          <w:sz w:val="24"/>
        </w:rPr>
        <w:t>计划</w:t>
      </w:r>
      <w:r>
        <w:rPr>
          <w:rFonts w:ascii="宋体" w:hAnsi="宋体" w:cs="宋体" w:hint="eastAsia"/>
          <w:sz w:val="24"/>
        </w:rPr>
        <w:t>参观</w:t>
      </w:r>
      <w:r>
        <w:rPr>
          <w:rFonts w:ascii="宋体" w:hAnsi="宋体" w:cs="宋体" w:hint="eastAsia"/>
          <w:sz w:val="24"/>
        </w:rPr>
        <w:t>工程项目</w:t>
      </w:r>
      <w:r>
        <w:rPr>
          <w:rFonts w:ascii="宋体" w:hAnsi="宋体" w:cs="宋体" w:hint="eastAsia"/>
          <w:sz w:val="24"/>
        </w:rPr>
        <w:t>。</w:t>
      </w:r>
    </w:p>
    <w:p w:rsidR="00804FBE" w:rsidRDefault="00804FBE">
      <w:pPr>
        <w:spacing w:line="480" w:lineRule="auto"/>
        <w:rPr>
          <w:rFonts w:ascii="宋体" w:hAnsi="宋体" w:cs="宋体"/>
        </w:rPr>
      </w:pPr>
    </w:p>
    <w:p w:rsidR="00804FBE" w:rsidRDefault="00804FBE">
      <w:pPr>
        <w:pStyle w:val="a8"/>
        <w:widowControl/>
        <w:shd w:val="clear" w:color="auto" w:fill="FFFFFF"/>
        <w:spacing w:beforeAutospacing="0" w:afterAutospacing="0" w:line="480" w:lineRule="auto"/>
        <w:rPr>
          <w:rFonts w:ascii="宋体" w:hAnsi="宋体" w:cs="宋体"/>
          <w:shd w:val="clear" w:color="auto" w:fill="FFFFFF"/>
        </w:rPr>
      </w:pPr>
    </w:p>
    <w:p w:rsidR="00804FBE" w:rsidRDefault="00AC7826">
      <w:pPr>
        <w:pStyle w:val="a8"/>
        <w:widowControl/>
        <w:shd w:val="clear" w:color="auto" w:fill="FFFFFF"/>
        <w:spacing w:beforeAutospacing="0" w:afterAutospacing="0" w:line="480" w:lineRule="auto"/>
        <w:jc w:val="both"/>
        <w:rPr>
          <w:rFonts w:ascii="宋体" w:hAnsi="宋体" w:cs="宋体"/>
        </w:rPr>
      </w:pPr>
      <w:r>
        <w:rPr>
          <w:rStyle w:val="aa"/>
          <w:rFonts w:ascii="宋体" w:hAnsi="宋体" w:cs="宋体" w:hint="eastAsia"/>
          <w:shd w:val="clear" w:color="auto" w:fill="FFFFFF"/>
        </w:rPr>
        <w:t>三、参会人员</w:t>
      </w:r>
    </w:p>
    <w:p w:rsidR="00804FBE" w:rsidRDefault="00AC7826">
      <w:pPr>
        <w:widowControl/>
        <w:spacing w:line="480" w:lineRule="auto"/>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、政府管理部门：建设厅、城建局、各地建委、水务局、环保局（厅）、排水处、开发区管理部门、各地方河湖长单位等。</w:t>
      </w:r>
      <w:r>
        <w:rPr>
          <w:rFonts w:ascii="宋体" w:hAnsi="宋体" w:cs="宋体" w:hint="eastAsia"/>
          <w:sz w:val="24"/>
          <w:shd w:val="clear" w:color="auto" w:fill="FFFFFF"/>
        </w:rPr>
        <w:t xml:space="preserve"> </w:t>
      </w:r>
      <w:r>
        <w:rPr>
          <w:rFonts w:ascii="宋体" w:hAnsi="宋体" w:cs="宋体" w:hint="eastAsia"/>
          <w:sz w:val="24"/>
          <w:shd w:val="clear" w:color="auto" w:fill="FFFFFF"/>
        </w:rPr>
        <w:t>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w:t>
      </w:r>
      <w:r>
        <w:rPr>
          <w:rFonts w:ascii="宋体" w:hAnsi="宋体" w:cs="宋体" w:hint="eastAsia"/>
          <w:sz w:val="24"/>
          <w:shd w:val="clear" w:color="auto" w:fill="FFFFFF"/>
        </w:rPr>
        <w:lastRenderedPageBreak/>
        <w:t>水务集团、排水公司，管网工程公司，信息化技术公司，管网探测、检测、监测、修复公司，管网非开挖公司等单位负责人参加会议。</w:t>
      </w:r>
    </w:p>
    <w:p w:rsidR="00804FBE" w:rsidRDefault="00804FBE">
      <w:pPr>
        <w:widowControl/>
        <w:spacing w:line="480" w:lineRule="auto"/>
        <w:rPr>
          <w:rFonts w:ascii="宋体" w:hAnsi="宋体" w:cs="宋体"/>
          <w:kern w:val="0"/>
          <w:sz w:val="24"/>
        </w:rPr>
      </w:pPr>
    </w:p>
    <w:p w:rsidR="00804FBE" w:rsidRDefault="00AC7826">
      <w:pPr>
        <w:widowControl/>
        <w:spacing w:line="480" w:lineRule="auto"/>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、行业协会：</w:t>
      </w:r>
      <w:r>
        <w:rPr>
          <w:rFonts w:ascii="宋体" w:hAnsi="宋体" w:cs="宋体" w:hint="eastAsia"/>
          <w:sz w:val="24"/>
        </w:rPr>
        <w:t>国内外知名行业协会和学会代表。</w:t>
      </w:r>
    </w:p>
    <w:p w:rsidR="00804FBE" w:rsidRDefault="00804FBE">
      <w:pPr>
        <w:widowControl/>
        <w:spacing w:line="480" w:lineRule="auto"/>
        <w:rPr>
          <w:rFonts w:ascii="宋体" w:hAnsi="宋体" w:cs="宋体"/>
          <w:kern w:val="0"/>
          <w:sz w:val="24"/>
        </w:rPr>
      </w:pPr>
    </w:p>
    <w:p w:rsidR="00804FBE" w:rsidRDefault="00AC7826">
      <w:pPr>
        <w:widowControl/>
        <w:spacing w:line="480" w:lineRule="auto"/>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、设计单位：中国市政工程华北设计研究总院、中国市政工程西北设计研究院、北京市市政工程设计研究总院</w:t>
      </w:r>
      <w:r>
        <w:rPr>
          <w:rFonts w:ascii="宋体" w:hAnsi="宋体" w:cs="宋体" w:hint="eastAsia"/>
          <w:kern w:val="0"/>
          <w:sz w:val="24"/>
        </w:rPr>
        <w:t>、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福州城建设计研究院有限公司、河南省城乡规划设计研究总院有限公司、豫州勘察设计院、安徽省城乡规划设计研究院、江苏中设集团股份有限公司、中建八局、</w:t>
      </w:r>
      <w:r>
        <w:rPr>
          <w:rFonts w:ascii="宋体" w:hAnsi="宋体" w:cs="宋体" w:hint="eastAsia"/>
          <w:sz w:val="24"/>
        </w:rPr>
        <w:t>广东省建筑设计研究院</w:t>
      </w:r>
      <w:r>
        <w:rPr>
          <w:rFonts w:ascii="宋体" w:hAnsi="宋体" w:cs="宋体" w:hint="eastAsia"/>
          <w:sz w:val="24"/>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ascii="宋体" w:hAnsi="宋体" w:cs="宋体" w:hint="eastAsia"/>
          <w:kern w:val="0"/>
          <w:sz w:val="24"/>
        </w:rPr>
        <w:t>等。</w:t>
      </w:r>
    </w:p>
    <w:p w:rsidR="00804FBE" w:rsidRDefault="00804FBE">
      <w:pPr>
        <w:widowControl/>
        <w:spacing w:line="480" w:lineRule="auto"/>
        <w:rPr>
          <w:rFonts w:ascii="宋体" w:hAnsi="宋体" w:cs="宋体"/>
          <w:kern w:val="0"/>
          <w:sz w:val="24"/>
        </w:rPr>
      </w:pPr>
    </w:p>
    <w:p w:rsidR="00804FBE" w:rsidRDefault="00AC7826">
      <w:pPr>
        <w:widowControl/>
        <w:spacing w:line="480" w:lineRule="auto"/>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、高校（研究院）</w:t>
      </w:r>
      <w:r>
        <w:rPr>
          <w:rFonts w:ascii="宋体" w:hAnsi="宋体" w:cs="宋体" w:hint="eastAsia"/>
          <w:kern w:val="0"/>
          <w:sz w:val="24"/>
        </w:rPr>
        <w:t xml:space="preserve">: </w:t>
      </w:r>
      <w:r>
        <w:rPr>
          <w:rFonts w:ascii="宋体" w:hAnsi="宋体" w:cs="宋体" w:hint="eastAsia"/>
          <w:sz w:val="24"/>
          <w:shd w:val="clear" w:color="auto" w:fill="FFFFFF"/>
        </w:rPr>
        <w:t>邀请国内外智慧水务、海绵城市及地下管线领域取得理论研究成果、工程实践经验以及管理经验的研究机构、高等院校、社会团体、企业和管理部门代表及</w:t>
      </w:r>
      <w:r>
        <w:rPr>
          <w:rFonts w:ascii="宋体" w:hAnsi="宋体" w:cs="宋体" w:hint="eastAsia"/>
          <w:sz w:val="24"/>
          <w:shd w:val="clear" w:color="auto" w:fill="FFFFFF"/>
        </w:rPr>
        <w:t>智慧水务、地下管线领域的相关专家学者参加会议。</w:t>
      </w:r>
      <w:r>
        <w:rPr>
          <w:rFonts w:ascii="宋体" w:hAnsi="宋体" w:cs="宋体" w:hint="eastAsia"/>
          <w:kern w:val="0"/>
          <w:sz w:val="24"/>
        </w:rPr>
        <w:t>清华大学、</w:t>
      </w:r>
      <w:r>
        <w:rPr>
          <w:rFonts w:ascii="宋体" w:hAnsi="宋体" w:cs="宋体" w:hint="eastAsia"/>
          <w:kern w:val="0"/>
          <w:sz w:val="24"/>
        </w:rPr>
        <w:lastRenderedPageBreak/>
        <w:t>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w:t>
      </w:r>
      <w:r>
        <w:rPr>
          <w:rFonts w:ascii="宋体" w:hAnsi="宋体" w:cs="宋体" w:hint="eastAsia"/>
          <w:sz w:val="24"/>
        </w:rPr>
        <w:t>西安建筑科技大学、</w:t>
      </w:r>
      <w:r>
        <w:rPr>
          <w:rFonts w:ascii="宋体" w:hAnsi="宋体" w:cs="宋体" w:hint="eastAsia"/>
          <w:kern w:val="0"/>
          <w:sz w:val="24"/>
        </w:rPr>
        <w:t>西安理工大学等。</w:t>
      </w:r>
    </w:p>
    <w:p w:rsidR="00804FBE" w:rsidRDefault="00804FBE">
      <w:pPr>
        <w:widowControl/>
        <w:spacing w:line="480" w:lineRule="auto"/>
        <w:rPr>
          <w:rFonts w:ascii="宋体" w:hAnsi="宋体" w:cs="宋体"/>
          <w:kern w:val="0"/>
          <w:sz w:val="24"/>
        </w:rPr>
      </w:pPr>
    </w:p>
    <w:p w:rsidR="00804FBE" w:rsidRDefault="00AC7826">
      <w:pPr>
        <w:spacing w:line="480" w:lineRule="auto"/>
        <w:rPr>
          <w:rFonts w:ascii="宋体" w:hAnsi="宋体" w:cs="宋体"/>
          <w:kern w:val="0"/>
          <w:sz w:val="24"/>
        </w:rPr>
      </w:pPr>
      <w:r>
        <w:rPr>
          <w:rFonts w:ascii="宋体" w:hAnsi="宋体" w:cs="宋体" w:hint="eastAsia"/>
          <w:kern w:val="0"/>
          <w:sz w:val="24"/>
        </w:rPr>
        <w:t>5</w:t>
      </w:r>
      <w:r>
        <w:rPr>
          <w:rFonts w:ascii="宋体" w:hAnsi="宋体" w:cs="宋体" w:hint="eastAsia"/>
          <w:kern w:val="0"/>
          <w:sz w:val="24"/>
        </w:rPr>
        <w:t>、各地水务、污泥投资建设运营单位：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w:t>
      </w:r>
      <w:r>
        <w:rPr>
          <w:rFonts w:ascii="宋体" w:hAnsi="宋体" w:cs="宋体" w:hint="eastAsia"/>
          <w:kern w:val="0"/>
          <w:sz w:val="24"/>
        </w:rPr>
        <w:t>任公司、天津水务集团、成都市兴蓉环境、安徽国祯环保、深圳市水务</w:t>
      </w:r>
      <w:r>
        <w:rPr>
          <w:rFonts w:ascii="宋体" w:hAnsi="宋体" w:cs="宋体" w:hint="eastAsia"/>
          <w:kern w:val="0"/>
          <w:sz w:val="24"/>
        </w:rPr>
        <w:t>(</w:t>
      </w:r>
      <w:r>
        <w:rPr>
          <w:rFonts w:ascii="宋体" w:hAnsi="宋体" w:cs="宋体" w:hint="eastAsia"/>
          <w:kern w:val="0"/>
          <w:sz w:val="24"/>
        </w:rPr>
        <w:t>集团</w:t>
      </w:r>
      <w:r>
        <w:rPr>
          <w:rFonts w:ascii="宋体" w:hAnsi="宋体" w:cs="宋体" w:hint="eastAsia"/>
          <w:kern w:val="0"/>
          <w:sz w:val="24"/>
        </w:rPr>
        <w:t>)</w:t>
      </w:r>
      <w:r>
        <w:rPr>
          <w:rFonts w:ascii="宋体" w:hAnsi="宋体" w:cs="宋体" w:hint="eastAsia"/>
          <w:kern w:val="0"/>
          <w:sz w:val="24"/>
        </w:rPr>
        <w:t>、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w:t>
      </w:r>
      <w:r>
        <w:rPr>
          <w:rFonts w:ascii="宋体" w:hAnsi="宋体" w:cs="宋体" w:hint="eastAsia"/>
          <w:kern w:val="0"/>
          <w:sz w:val="24"/>
        </w:rPr>
        <w:t>达环保、常州市排水管理处、苏州市排水有限公司、</w:t>
      </w:r>
      <w:r>
        <w:rPr>
          <w:rFonts w:ascii="宋体" w:hAnsi="宋体" w:cs="宋体" w:hint="eastAsia"/>
          <w:sz w:val="24"/>
          <w:shd w:val="clear" w:color="auto" w:fill="FFFFFF"/>
        </w:rPr>
        <w:t>天津生态城水务投资建设有限公司、</w:t>
      </w:r>
      <w:r>
        <w:rPr>
          <w:rFonts w:ascii="宋体" w:hAnsi="宋体" w:cs="宋体" w:hint="eastAsia"/>
          <w:sz w:val="24"/>
        </w:rPr>
        <w:t>云南城投碧水源水务科技有限责任公司、句容市深水水务有限公司、</w:t>
      </w:r>
      <w:r>
        <w:rPr>
          <w:rFonts w:ascii="宋体" w:hAnsi="宋体" w:cs="宋体" w:hint="eastAsia"/>
          <w:kern w:val="0"/>
          <w:sz w:val="24"/>
        </w:rPr>
        <w:t>榆林高新污水处理有限公司</w:t>
      </w:r>
      <w:r>
        <w:rPr>
          <w:rFonts w:ascii="宋体" w:hAnsi="宋体" w:cs="宋体" w:hint="eastAsia"/>
          <w:kern w:val="0"/>
          <w:sz w:val="24"/>
        </w:rPr>
        <w:t xml:space="preserve"> </w:t>
      </w:r>
      <w:r>
        <w:rPr>
          <w:rFonts w:ascii="宋体" w:hAnsi="宋体" w:cs="宋体" w:hint="eastAsia"/>
          <w:kern w:val="0"/>
          <w:sz w:val="24"/>
        </w:rPr>
        <w:t>、中海油节能环保服务有限公司、杭州萧山环境集团（水务集团）、宜春市城市污水公司、武汉天创环保有限公司、长沙天创环保有限公司、</w:t>
      </w:r>
      <w:r>
        <w:rPr>
          <w:rFonts w:ascii="宋体" w:hAnsi="宋体" w:cs="宋体" w:hint="eastAsia"/>
          <w:kern w:val="0"/>
          <w:sz w:val="24"/>
        </w:rPr>
        <w:t xml:space="preserve"> </w:t>
      </w:r>
      <w:r>
        <w:rPr>
          <w:rFonts w:ascii="宋体" w:hAnsi="宋体" w:cs="宋体" w:hint="eastAsia"/>
          <w:kern w:val="0"/>
          <w:sz w:val="24"/>
        </w:rPr>
        <w:t>洪湖市创业水务有限公司、</w:t>
      </w:r>
      <w:r>
        <w:rPr>
          <w:rFonts w:ascii="宋体" w:hAnsi="宋体" w:cs="宋体" w:hint="eastAsia"/>
          <w:spacing w:val="8"/>
          <w:sz w:val="24"/>
        </w:rPr>
        <w:t>中节能水务发展有限公司、福建武夷水务发展有限公司、苏州市相润排水管理有限公司、</w:t>
      </w:r>
      <w:r>
        <w:rPr>
          <w:rFonts w:ascii="宋体" w:hAnsi="宋体" w:cs="宋体" w:hint="eastAsia"/>
          <w:kern w:val="0"/>
          <w:sz w:val="24"/>
        </w:rPr>
        <w:t>新乐市嘉润达污水处理有限公司、</w:t>
      </w:r>
      <w:r>
        <w:rPr>
          <w:rFonts w:ascii="宋体" w:hAnsi="宋体" w:cs="宋体" w:hint="eastAsia"/>
          <w:spacing w:val="7"/>
          <w:sz w:val="24"/>
        </w:rPr>
        <w:t>浙江湖州金洁水务股份有限公司、</w:t>
      </w:r>
      <w:r>
        <w:rPr>
          <w:rFonts w:ascii="宋体" w:hAnsi="宋体" w:cs="宋体" w:hint="eastAsia"/>
          <w:kern w:val="0"/>
          <w:sz w:val="24"/>
        </w:rPr>
        <w:t>天津市润达环境治理服</w:t>
      </w:r>
      <w:r>
        <w:rPr>
          <w:rFonts w:ascii="宋体" w:hAnsi="宋体" w:cs="宋体" w:hint="eastAsia"/>
          <w:kern w:val="0"/>
          <w:sz w:val="24"/>
        </w:rPr>
        <w:lastRenderedPageBreak/>
        <w:t>务有限公司、中持水务股份有限公司</w:t>
      </w:r>
      <w:r>
        <w:rPr>
          <w:rFonts w:ascii="宋体" w:hAnsi="宋体" w:cs="宋体" w:hint="eastAsia"/>
          <w:kern w:val="0"/>
          <w:sz w:val="24"/>
        </w:rPr>
        <w:t>、山西</w:t>
      </w:r>
      <w:r>
        <w:rPr>
          <w:rFonts w:ascii="宋体" w:hAnsi="宋体" w:cs="宋体" w:hint="eastAsia"/>
          <w:kern w:val="0"/>
          <w:szCs w:val="21"/>
        </w:rPr>
        <w:t>浮</w:t>
      </w:r>
      <w:r>
        <w:rPr>
          <w:rFonts w:ascii="宋体" w:hAnsi="宋体" w:cs="宋体" w:hint="eastAsia"/>
          <w:kern w:val="0"/>
          <w:szCs w:val="21"/>
        </w:rPr>
        <w:t>山县污水处理厂</w:t>
      </w:r>
      <w:r>
        <w:rPr>
          <w:rFonts w:ascii="宋体" w:hAnsi="宋体" w:cs="宋体" w:hint="eastAsia"/>
          <w:kern w:val="0"/>
          <w:szCs w:val="21"/>
        </w:rPr>
        <w:t>、国电东北环保产业集团有限公司、国投信开水环境投资有限公司、深圳市宝安排水有限公司、深圳市水务（集团）有限公司</w:t>
      </w:r>
      <w:r>
        <w:rPr>
          <w:rFonts w:ascii="宋体" w:hAnsi="宋体" w:cs="宋体" w:hint="eastAsia"/>
          <w:kern w:val="0"/>
          <w:sz w:val="24"/>
        </w:rPr>
        <w:t>等。</w:t>
      </w:r>
    </w:p>
    <w:p w:rsidR="00804FBE" w:rsidRDefault="00804FBE">
      <w:pPr>
        <w:spacing w:line="480" w:lineRule="auto"/>
        <w:rPr>
          <w:rFonts w:ascii="宋体" w:hAnsi="宋体" w:cs="宋体"/>
          <w:kern w:val="0"/>
          <w:sz w:val="24"/>
        </w:rPr>
      </w:pPr>
    </w:p>
    <w:p w:rsidR="00804FBE" w:rsidRDefault="00AC7826">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hd w:val="clear" w:color="auto" w:fill="FFFFFF"/>
        </w:rPr>
        <w:t>6</w:t>
      </w:r>
      <w:r>
        <w:rPr>
          <w:rFonts w:ascii="宋体" w:hAnsi="宋体" w:cs="宋体" w:hint="eastAsia"/>
          <w:shd w:val="clear" w:color="auto" w:fill="FFFFFF"/>
        </w:rPr>
        <w:t>、排水管网系统有关的</w:t>
      </w:r>
      <w:r>
        <w:rPr>
          <w:rFonts w:ascii="宋体" w:hAnsi="宋体" w:cs="宋体" w:hint="eastAsia"/>
        </w:rPr>
        <w:t>技术、材料和设备工程专业公司等。</w:t>
      </w:r>
      <w:r>
        <w:rPr>
          <w:rFonts w:ascii="宋体" w:hAnsi="宋体" w:cs="宋体" w:hint="eastAsia"/>
          <w:spacing w:val="8"/>
          <w:shd w:val="clear" w:color="auto" w:fill="FFFFFF"/>
        </w:rPr>
        <w:t>天津倚通科技发展有限公司</w:t>
      </w:r>
      <w:r>
        <w:rPr>
          <w:rFonts w:ascii="宋体" w:hAnsi="宋体" w:cs="宋体" w:hint="eastAsia"/>
          <w:shd w:val="clear" w:color="auto" w:fill="FFFFFF"/>
        </w:rPr>
        <w:t>、北京清环智慧水务科技有限公司、</w:t>
      </w:r>
      <w:r>
        <w:rPr>
          <w:rFonts w:ascii="宋体" w:hAnsi="宋体" w:cs="宋体" w:hint="eastAsia"/>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ascii="宋体" w:hAnsi="宋体" w:cs="宋体" w:hint="eastAsia"/>
        </w:rPr>
        <w:t>、</w:t>
      </w:r>
      <w:r>
        <w:rPr>
          <w:rFonts w:ascii="宋体" w:hAnsi="宋体" w:cs="宋体" w:hint="eastAsia"/>
          <w:color w:val="000000"/>
        </w:rPr>
        <w:t>山西清缘杰环境科技有限公司、南京贝特环保通用设备制造有限公司、广东中膜科技有限公司、江西吉荣智能管业有限公司</w:t>
      </w:r>
      <w:r>
        <w:rPr>
          <w:rFonts w:ascii="宋体" w:hAnsi="宋体" w:cs="宋体" w:hint="eastAsia"/>
          <w:color w:val="000000"/>
        </w:rPr>
        <w:t xml:space="preserve"> </w:t>
      </w:r>
      <w:r>
        <w:rPr>
          <w:rFonts w:ascii="宋体" w:hAnsi="宋体" w:cs="宋体" w:hint="eastAsia"/>
          <w:color w:val="000000"/>
        </w:rPr>
        <w:t>、天津海之凰科技有限公司、安徽中盛绿色产业集团有限公司</w:t>
      </w:r>
      <w:r>
        <w:rPr>
          <w:rFonts w:ascii="宋体" w:hAnsi="宋体" w:cs="宋体" w:hint="eastAsia"/>
        </w:rPr>
        <w:t>等。</w:t>
      </w:r>
    </w:p>
    <w:p w:rsidR="00804FBE" w:rsidRDefault="00804FBE">
      <w:pPr>
        <w:widowControl/>
        <w:spacing w:line="480" w:lineRule="auto"/>
        <w:rPr>
          <w:rFonts w:ascii="宋体" w:hAnsi="宋体" w:cs="宋体"/>
          <w:kern w:val="0"/>
          <w:sz w:val="24"/>
        </w:rPr>
      </w:pPr>
    </w:p>
    <w:p w:rsidR="00804FBE" w:rsidRDefault="00AC7826">
      <w:pPr>
        <w:widowControl/>
        <w:shd w:val="clear" w:color="auto" w:fill="FFFFFF"/>
        <w:spacing w:line="480" w:lineRule="auto"/>
        <w:jc w:val="left"/>
        <w:rPr>
          <w:rFonts w:ascii="宋体" w:hAnsi="宋体" w:cs="宋体"/>
          <w:b/>
          <w:kern w:val="0"/>
          <w:sz w:val="24"/>
        </w:rPr>
      </w:pPr>
      <w:r>
        <w:rPr>
          <w:rFonts w:ascii="宋体" w:hAnsi="宋体" w:cs="宋体" w:hint="eastAsia"/>
          <w:b/>
          <w:bCs/>
          <w:kern w:val="0"/>
          <w:sz w:val="24"/>
        </w:rPr>
        <w:t>四、</w:t>
      </w:r>
      <w:r>
        <w:rPr>
          <w:rFonts w:ascii="宋体" w:hAnsi="宋体" w:cs="宋体" w:hint="eastAsia"/>
          <w:b/>
          <w:kern w:val="0"/>
          <w:sz w:val="24"/>
        </w:rPr>
        <w:t>企业赞助方案</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、联合主办单位（赞助费</w:t>
      </w:r>
      <w:r>
        <w:rPr>
          <w:rFonts w:ascii="宋体" w:hAnsi="宋体" w:cs="宋体" w:hint="eastAsia"/>
          <w:kern w:val="0"/>
          <w:sz w:val="24"/>
        </w:rPr>
        <w:t>20</w:t>
      </w:r>
      <w:r>
        <w:rPr>
          <w:rFonts w:ascii="宋体" w:hAnsi="宋体" w:cs="宋体" w:hint="eastAsia"/>
          <w:kern w:val="0"/>
          <w:sz w:val="24"/>
        </w:rPr>
        <w:t>万元）</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、协办单位</w:t>
      </w:r>
      <w:r>
        <w:rPr>
          <w:rFonts w:ascii="宋体" w:hAnsi="宋体" w:cs="宋体" w:hint="eastAsia"/>
          <w:kern w:val="0"/>
          <w:sz w:val="24"/>
        </w:rPr>
        <w:t xml:space="preserve"> </w:t>
      </w:r>
      <w:r>
        <w:rPr>
          <w:rFonts w:ascii="宋体" w:hAnsi="宋体" w:cs="宋体" w:hint="eastAsia"/>
          <w:kern w:val="0"/>
          <w:sz w:val="24"/>
        </w:rPr>
        <w:t>（赞助费</w:t>
      </w:r>
      <w:r>
        <w:rPr>
          <w:rFonts w:ascii="宋体" w:hAnsi="宋体" w:cs="宋体" w:hint="eastAsia"/>
          <w:kern w:val="0"/>
          <w:sz w:val="24"/>
        </w:rPr>
        <w:t>6</w:t>
      </w:r>
      <w:r>
        <w:rPr>
          <w:rFonts w:ascii="宋体" w:hAnsi="宋体" w:cs="宋体" w:hint="eastAsia"/>
          <w:kern w:val="0"/>
          <w:sz w:val="24"/>
        </w:rPr>
        <w:t>万元）</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、大会上发言（报告</w:t>
      </w:r>
      <w:r>
        <w:rPr>
          <w:rFonts w:ascii="宋体" w:hAnsi="宋体" w:cs="宋体" w:hint="eastAsia"/>
          <w:kern w:val="0"/>
          <w:sz w:val="24"/>
        </w:rPr>
        <w:t>15</w:t>
      </w:r>
      <w:r>
        <w:rPr>
          <w:rFonts w:ascii="宋体" w:hAnsi="宋体" w:cs="宋体" w:hint="eastAsia"/>
          <w:kern w:val="0"/>
          <w:sz w:val="24"/>
        </w:rPr>
        <w:t>分钟</w:t>
      </w:r>
      <w:r>
        <w:rPr>
          <w:rFonts w:ascii="宋体" w:hAnsi="宋体" w:cs="宋体" w:hint="eastAsia"/>
          <w:kern w:val="0"/>
          <w:sz w:val="24"/>
        </w:rPr>
        <w:t>+5</w:t>
      </w:r>
      <w:r>
        <w:rPr>
          <w:rFonts w:ascii="宋体" w:hAnsi="宋体" w:cs="宋体" w:hint="eastAsia"/>
          <w:kern w:val="0"/>
          <w:sz w:val="24"/>
        </w:rPr>
        <w:t>分钟问答）</w:t>
      </w:r>
      <w:r>
        <w:rPr>
          <w:rFonts w:ascii="宋体" w:hAnsi="宋体" w:cs="宋体" w:hint="eastAsia"/>
          <w:kern w:val="0"/>
          <w:sz w:val="24"/>
        </w:rPr>
        <w:t>3</w:t>
      </w:r>
      <w:r>
        <w:rPr>
          <w:rFonts w:ascii="宋体" w:hAnsi="宋体" w:cs="宋体" w:hint="eastAsia"/>
          <w:kern w:val="0"/>
          <w:sz w:val="24"/>
        </w:rPr>
        <w:t>万元</w:t>
      </w:r>
    </w:p>
    <w:p w:rsidR="00804FBE" w:rsidRDefault="00AC7826">
      <w:pPr>
        <w:widowControl/>
        <w:spacing w:line="480" w:lineRule="auto"/>
        <w:jc w:val="left"/>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、会场外集中展示区展示桌（</w:t>
      </w:r>
      <w:r>
        <w:rPr>
          <w:rFonts w:ascii="宋体" w:hAnsi="宋体" w:cs="宋体" w:hint="eastAsia"/>
          <w:kern w:val="0"/>
          <w:sz w:val="24"/>
        </w:rPr>
        <w:t>3</w:t>
      </w:r>
      <w:r>
        <w:rPr>
          <w:rFonts w:ascii="宋体" w:hAnsi="宋体" w:cs="宋体" w:hint="eastAsia"/>
          <w:kern w:val="0"/>
          <w:sz w:val="24"/>
        </w:rPr>
        <w:t>万元每个，含</w:t>
      </w:r>
      <w:r>
        <w:rPr>
          <w:rFonts w:ascii="宋体" w:hAnsi="宋体" w:cs="宋体" w:hint="eastAsia"/>
          <w:kern w:val="0"/>
          <w:sz w:val="24"/>
        </w:rPr>
        <w:t>2</w:t>
      </w:r>
      <w:r>
        <w:rPr>
          <w:rFonts w:ascii="宋体" w:hAnsi="宋体" w:cs="宋体" w:hint="eastAsia"/>
          <w:kern w:val="0"/>
          <w:sz w:val="24"/>
        </w:rPr>
        <w:t>人参会费）</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5</w:t>
      </w:r>
      <w:r>
        <w:rPr>
          <w:rFonts w:ascii="宋体" w:hAnsi="宋体" w:cs="宋体" w:hint="eastAsia"/>
          <w:kern w:val="0"/>
          <w:sz w:val="24"/>
        </w:rPr>
        <w:t>、其他赞助方式（如礼品、晚宴、抽奖奖品等），按实际发生金额支付</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6</w:t>
      </w:r>
      <w:r>
        <w:rPr>
          <w:rFonts w:ascii="宋体" w:hAnsi="宋体" w:cs="宋体" w:hint="eastAsia"/>
          <w:kern w:val="0"/>
          <w:sz w:val="24"/>
        </w:rPr>
        <w:t>、会议论文集广告：封底</w:t>
      </w:r>
      <w:r>
        <w:rPr>
          <w:rFonts w:ascii="宋体" w:hAnsi="宋体" w:cs="宋体" w:hint="eastAsia"/>
          <w:kern w:val="0"/>
          <w:sz w:val="24"/>
        </w:rPr>
        <w:t>15000</w:t>
      </w:r>
      <w:r>
        <w:rPr>
          <w:rFonts w:ascii="宋体" w:hAnsi="宋体" w:cs="宋体" w:hint="eastAsia"/>
          <w:kern w:val="0"/>
          <w:sz w:val="24"/>
        </w:rPr>
        <w:t>元；封二</w:t>
      </w:r>
      <w:r>
        <w:rPr>
          <w:rFonts w:ascii="宋体" w:hAnsi="宋体" w:cs="宋体" w:hint="eastAsia"/>
          <w:kern w:val="0"/>
          <w:sz w:val="24"/>
        </w:rPr>
        <w:t>12000</w:t>
      </w:r>
      <w:r>
        <w:rPr>
          <w:rFonts w:ascii="宋体" w:hAnsi="宋体" w:cs="宋体" w:hint="eastAsia"/>
          <w:kern w:val="0"/>
          <w:sz w:val="24"/>
        </w:rPr>
        <w:t>元；封三</w:t>
      </w:r>
      <w:r>
        <w:rPr>
          <w:rFonts w:ascii="宋体" w:hAnsi="宋体" w:cs="宋体" w:hint="eastAsia"/>
          <w:kern w:val="0"/>
          <w:sz w:val="24"/>
        </w:rPr>
        <w:t>10000</w:t>
      </w:r>
      <w:r>
        <w:rPr>
          <w:rFonts w:ascii="宋体" w:hAnsi="宋体" w:cs="宋体" w:hint="eastAsia"/>
          <w:kern w:val="0"/>
          <w:sz w:val="24"/>
        </w:rPr>
        <w:t>元；前彩插首末页：</w:t>
      </w:r>
      <w:r>
        <w:rPr>
          <w:rFonts w:ascii="宋体" w:hAnsi="宋体" w:cs="宋体" w:hint="eastAsia"/>
          <w:kern w:val="0"/>
          <w:sz w:val="24"/>
        </w:rPr>
        <w:t>12000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页；前彩色插页：</w:t>
      </w:r>
      <w:r>
        <w:rPr>
          <w:rFonts w:ascii="宋体" w:hAnsi="宋体" w:cs="宋体" w:hint="eastAsia"/>
          <w:kern w:val="0"/>
          <w:sz w:val="24"/>
        </w:rPr>
        <w:t>8000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页。</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lastRenderedPageBreak/>
        <w:t>7</w:t>
      </w:r>
      <w:r>
        <w:rPr>
          <w:rFonts w:ascii="宋体" w:hAnsi="宋体" w:cs="宋体" w:hint="eastAsia"/>
          <w:kern w:val="0"/>
          <w:sz w:val="24"/>
        </w:rPr>
        <w:t>、政府部门、水务集团、设计院（集团）本单位团体</w:t>
      </w:r>
      <w:r>
        <w:rPr>
          <w:rFonts w:ascii="宋体" w:hAnsi="宋体" w:cs="宋体" w:hint="eastAsia"/>
          <w:kern w:val="0"/>
          <w:sz w:val="24"/>
        </w:rPr>
        <w:t xml:space="preserve"> 30</w:t>
      </w:r>
      <w:r>
        <w:rPr>
          <w:rFonts w:ascii="宋体" w:hAnsi="宋体" w:cs="宋体" w:hint="eastAsia"/>
          <w:kern w:val="0"/>
          <w:sz w:val="24"/>
        </w:rPr>
        <w:t>人以上的，前</w:t>
      </w:r>
      <w:r>
        <w:rPr>
          <w:rFonts w:ascii="宋体" w:hAnsi="宋体" w:cs="宋体" w:hint="eastAsia"/>
          <w:kern w:val="0"/>
          <w:sz w:val="24"/>
        </w:rPr>
        <w:t>30</w:t>
      </w:r>
      <w:r>
        <w:rPr>
          <w:rFonts w:ascii="宋体" w:hAnsi="宋体" w:cs="宋体" w:hint="eastAsia"/>
          <w:kern w:val="0"/>
          <w:sz w:val="24"/>
        </w:rPr>
        <w:t>人按照</w:t>
      </w:r>
      <w:r>
        <w:rPr>
          <w:rFonts w:ascii="宋体" w:hAnsi="宋体" w:cs="宋体" w:hint="eastAsia"/>
          <w:kern w:val="0"/>
          <w:sz w:val="24"/>
        </w:rPr>
        <w:t>2000</w:t>
      </w:r>
      <w:r>
        <w:rPr>
          <w:rFonts w:ascii="宋体" w:hAnsi="宋体" w:cs="宋体" w:hint="eastAsia"/>
          <w:kern w:val="0"/>
          <w:sz w:val="24"/>
        </w:rPr>
        <w:t>元每人，超过</w:t>
      </w:r>
      <w:r>
        <w:rPr>
          <w:rFonts w:ascii="宋体" w:hAnsi="宋体" w:cs="宋体" w:hint="eastAsia"/>
          <w:kern w:val="0"/>
          <w:sz w:val="24"/>
        </w:rPr>
        <w:t>30</w:t>
      </w:r>
      <w:r>
        <w:rPr>
          <w:rFonts w:ascii="宋体" w:hAnsi="宋体" w:cs="宋体" w:hint="eastAsia"/>
          <w:kern w:val="0"/>
          <w:sz w:val="24"/>
        </w:rPr>
        <w:t>人的会议代表超过部分免费</w:t>
      </w:r>
      <w:r>
        <w:rPr>
          <w:rFonts w:ascii="宋体" w:hAnsi="宋体" w:cs="宋体" w:hint="eastAsia"/>
          <w:kern w:val="0"/>
          <w:sz w:val="24"/>
        </w:rPr>
        <w:t>(</w:t>
      </w:r>
      <w:r>
        <w:rPr>
          <w:rFonts w:ascii="宋体" w:hAnsi="宋体" w:cs="宋体" w:hint="eastAsia"/>
          <w:kern w:val="0"/>
          <w:sz w:val="24"/>
        </w:rPr>
        <w:t>同一单位</w:t>
      </w:r>
      <w:r>
        <w:rPr>
          <w:rFonts w:ascii="宋体" w:hAnsi="宋体" w:cs="宋体" w:hint="eastAsia"/>
          <w:kern w:val="0"/>
          <w:sz w:val="24"/>
        </w:rPr>
        <w:t>,</w:t>
      </w:r>
      <w:r>
        <w:rPr>
          <w:rFonts w:ascii="宋体" w:hAnsi="宋体" w:cs="宋体" w:hint="eastAsia"/>
          <w:kern w:val="0"/>
          <w:sz w:val="24"/>
        </w:rPr>
        <w:t>只收前</w:t>
      </w:r>
      <w:r>
        <w:rPr>
          <w:rFonts w:ascii="宋体" w:hAnsi="宋体" w:cs="宋体" w:hint="eastAsia"/>
          <w:kern w:val="0"/>
          <w:sz w:val="24"/>
        </w:rPr>
        <w:t>30</w:t>
      </w:r>
      <w:r>
        <w:rPr>
          <w:rFonts w:ascii="宋体" w:hAnsi="宋体" w:cs="宋体" w:hint="eastAsia"/>
          <w:kern w:val="0"/>
          <w:sz w:val="24"/>
        </w:rPr>
        <w:t>人会议费</w:t>
      </w:r>
      <w:r>
        <w:rPr>
          <w:rFonts w:ascii="宋体" w:hAnsi="宋体" w:cs="宋体" w:hint="eastAsia"/>
          <w:kern w:val="0"/>
          <w:sz w:val="24"/>
        </w:rPr>
        <w:t>)</w:t>
      </w:r>
      <w:r>
        <w:rPr>
          <w:rFonts w:ascii="宋体" w:hAnsi="宋体" w:cs="宋体" w:hint="eastAsia"/>
          <w:kern w:val="0"/>
          <w:sz w:val="24"/>
        </w:rPr>
        <w:t>，但须提前回执到</w:t>
      </w:r>
      <w:r>
        <w:rPr>
          <w:rFonts w:ascii="宋体" w:hAnsi="宋体" w:cs="宋体" w:hint="eastAsia"/>
          <w:kern w:val="0"/>
          <w:sz w:val="24"/>
        </w:rPr>
        <w:t xml:space="preserve"> </w:t>
      </w:r>
      <w:r>
        <w:rPr>
          <w:rFonts w:ascii="宋体" w:hAnsi="宋体" w:cs="宋体" w:hint="eastAsia"/>
          <w:kern w:val="0"/>
          <w:sz w:val="24"/>
        </w:rPr>
        <w:t>中国给水排水杂志社审核通过。</w:t>
      </w:r>
    </w:p>
    <w:p w:rsidR="00804FBE" w:rsidRDefault="00AC7826">
      <w:pPr>
        <w:widowControl/>
        <w:shd w:val="clear" w:color="auto" w:fill="FFFFFF"/>
        <w:spacing w:line="480" w:lineRule="auto"/>
        <w:jc w:val="left"/>
        <w:rPr>
          <w:rStyle w:val="aa"/>
          <w:rFonts w:ascii="宋体" w:hAnsi="宋体" w:cs="宋体"/>
          <w:b w:val="0"/>
          <w:sz w:val="24"/>
        </w:rPr>
      </w:pPr>
      <w:r>
        <w:rPr>
          <w:rStyle w:val="aa"/>
          <w:rFonts w:ascii="宋体" w:hAnsi="宋体" w:cs="宋体" w:hint="eastAsia"/>
          <w:b w:val="0"/>
          <w:sz w:val="24"/>
        </w:rPr>
        <w:t>8</w:t>
      </w:r>
      <w:r>
        <w:rPr>
          <w:rStyle w:val="aa"/>
          <w:rFonts w:ascii="宋体" w:hAnsi="宋体" w:cs="宋体" w:hint="eastAsia"/>
          <w:b w:val="0"/>
          <w:sz w:val="24"/>
        </w:rPr>
        <w:t>、</w:t>
      </w:r>
      <w:r>
        <w:rPr>
          <w:rStyle w:val="aa"/>
          <w:rFonts w:ascii="宋体" w:hAnsi="宋体" w:cs="宋体" w:hint="eastAsia"/>
          <w:b w:val="0"/>
          <w:sz w:val="24"/>
        </w:rPr>
        <w:t>有意协办或在会上进行交流、宣传的水务、工程公司、设备厂家等可与编辑部联系（</w:t>
      </w:r>
      <w:r>
        <w:rPr>
          <w:rStyle w:val="aa"/>
          <w:rFonts w:ascii="宋体" w:hAnsi="宋体" w:cs="宋体" w:hint="eastAsia"/>
          <w:b w:val="0"/>
          <w:sz w:val="24"/>
        </w:rPr>
        <w:t xml:space="preserve">022-27835639,13752275003 </w:t>
      </w:r>
      <w:r>
        <w:rPr>
          <w:rStyle w:val="aa"/>
          <w:rFonts w:ascii="宋体" w:hAnsi="宋体" w:cs="宋体" w:hint="eastAsia"/>
          <w:b w:val="0"/>
          <w:sz w:val="24"/>
        </w:rPr>
        <w:t>王领全）。</w:t>
      </w:r>
    </w:p>
    <w:p w:rsidR="00804FBE" w:rsidRDefault="00AC7826">
      <w:pPr>
        <w:widowControl/>
        <w:shd w:val="clear" w:color="auto" w:fill="FFFFFF"/>
        <w:spacing w:line="480" w:lineRule="auto"/>
        <w:jc w:val="left"/>
        <w:rPr>
          <w:rFonts w:ascii="宋体" w:hAnsi="宋体"/>
          <w:sz w:val="24"/>
        </w:rPr>
      </w:pPr>
      <w:r>
        <w:rPr>
          <w:rFonts w:ascii="宋体" w:hAnsi="宋体" w:cs="宋体" w:hint="eastAsia"/>
          <w:b/>
          <w:bCs/>
          <w:szCs w:val="21"/>
        </w:rPr>
        <w:t>9</w:t>
      </w:r>
      <w:r>
        <w:rPr>
          <w:rFonts w:ascii="宋体" w:hAnsi="宋体" w:cs="宋体" w:hint="eastAsia"/>
          <w:b/>
          <w:bCs/>
          <w:szCs w:val="21"/>
        </w:rPr>
        <w:t>、</w:t>
      </w:r>
      <w:r>
        <w:rPr>
          <w:rFonts w:ascii="宋体" w:hAnsi="宋体"/>
          <w:b/>
          <w:color w:val="000000"/>
          <w:spacing w:val="8"/>
          <w:sz w:val="24"/>
          <w:shd w:val="clear" w:color="auto" w:fill="FFFFFF"/>
        </w:rPr>
        <w:t>污水提标、污水资源化、排水管</w:t>
      </w:r>
      <w:r>
        <w:rPr>
          <w:rFonts w:ascii="宋体" w:hAnsi="宋体"/>
          <w:b/>
          <w:color w:val="000000"/>
          <w:spacing w:val="8"/>
          <w:sz w:val="24"/>
          <w:shd w:val="clear" w:color="auto" w:fill="FFFFFF"/>
        </w:rPr>
        <w:t>网、水环境综合治理等，技术报告正在征集完善中，咨询：王领全</w:t>
      </w:r>
      <w:r>
        <w:rPr>
          <w:rFonts w:ascii="宋体" w:hAnsi="宋体"/>
          <w:b/>
          <w:color w:val="000000"/>
          <w:spacing w:val="8"/>
          <w:sz w:val="24"/>
          <w:shd w:val="clear" w:color="auto" w:fill="FFFFFF"/>
        </w:rPr>
        <w:t xml:space="preserve"> </w:t>
      </w:r>
      <w:r>
        <w:rPr>
          <w:rFonts w:ascii="宋体" w:hAnsi="宋体"/>
          <w:color w:val="000000"/>
          <w:spacing w:val="8"/>
          <w:sz w:val="24"/>
          <w:shd w:val="clear" w:color="auto" w:fill="FFFFFF"/>
        </w:rPr>
        <w:t>13752275003</w:t>
      </w:r>
      <w:r>
        <w:rPr>
          <w:rFonts w:ascii="宋体" w:hAnsi="宋体" w:hint="eastAsia"/>
          <w:color w:val="000000"/>
          <w:spacing w:val="8"/>
          <w:sz w:val="24"/>
          <w:shd w:val="clear" w:color="auto" w:fill="FFFFFF"/>
        </w:rPr>
        <w:t>。</w:t>
      </w:r>
      <w:r>
        <w:rPr>
          <w:rFonts w:ascii="宋体" w:hAnsi="宋体"/>
          <w:sz w:val="24"/>
        </w:rPr>
        <w:t>本次会议采用现场报告</w:t>
      </w:r>
      <w:r>
        <w:rPr>
          <w:rFonts w:ascii="宋体" w:hAnsi="宋体"/>
          <w:sz w:val="24"/>
        </w:rPr>
        <w:t>+</w:t>
      </w:r>
      <w:r>
        <w:rPr>
          <w:rFonts w:ascii="宋体" w:hAnsi="宋体"/>
          <w:sz w:val="24"/>
        </w:rPr>
        <w:t>参观形式，参会代表还可获得</w:t>
      </w:r>
      <w:r>
        <w:rPr>
          <w:rFonts w:ascii="宋体" w:hAnsi="宋体"/>
          <w:sz w:val="24"/>
        </w:rPr>
        <w:t>2021</w:t>
      </w:r>
      <w:r>
        <w:rPr>
          <w:rFonts w:ascii="宋体" w:hAnsi="宋体"/>
          <w:sz w:val="24"/>
        </w:rPr>
        <w:t>年度继续教育学时证明。所有受邀演讲嘉宾均可获得加盖主办单位公章的论坛演讲荣誉证书。</w:t>
      </w:r>
    </w:p>
    <w:p w:rsidR="00804FBE" w:rsidRDefault="00AC7826">
      <w:pPr>
        <w:widowControl/>
        <w:shd w:val="clear" w:color="auto" w:fill="FFFFFF"/>
        <w:spacing w:line="480" w:lineRule="auto"/>
        <w:jc w:val="left"/>
        <w:rPr>
          <w:rFonts w:ascii="宋体" w:hAnsi="宋体" w:cs="宋体"/>
          <w:kern w:val="0"/>
          <w:sz w:val="24"/>
        </w:rPr>
      </w:pPr>
      <w:r>
        <w:rPr>
          <w:rFonts w:ascii="宋体" w:hAnsi="宋体" w:cs="宋体" w:hint="eastAsia"/>
          <w:b/>
          <w:bCs/>
          <w:kern w:val="0"/>
          <w:sz w:val="24"/>
        </w:rPr>
        <w:t>六、参会和住宿</w:t>
      </w:r>
    </w:p>
    <w:p w:rsidR="00804FBE" w:rsidRDefault="00AC7826">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804FBE" w:rsidRDefault="00AC7826">
      <w:pPr>
        <w:widowControl/>
        <w:spacing w:line="480" w:lineRule="auto"/>
        <w:contextualSpacing/>
        <w:jc w:val="left"/>
        <w:rPr>
          <w:rFonts w:ascii="宋体" w:hAnsi="宋体" w:cs="宋体"/>
          <w:kern w:val="0"/>
          <w:sz w:val="24"/>
        </w:rPr>
      </w:pPr>
      <w:r>
        <w:rPr>
          <w:rFonts w:ascii="宋体" w:hAnsi="宋体" w:cs="宋体" w:hint="eastAsia"/>
          <w:kern w:val="0"/>
          <w:sz w:val="24"/>
        </w:rPr>
        <w:t>普通参会人员（设计院、水务公司、政府部门）为</w:t>
      </w:r>
      <w:r>
        <w:rPr>
          <w:rFonts w:ascii="宋体" w:hAnsi="宋体" w:cs="宋体" w:hint="eastAsia"/>
          <w:kern w:val="0"/>
          <w:sz w:val="24"/>
        </w:rPr>
        <w:t>2300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人（含会务、资料、场地、用餐、参观考察等费用），</w:t>
      </w:r>
      <w:r>
        <w:rPr>
          <w:rFonts w:ascii="宋体" w:hAnsi="宋体" w:cs="宋体" w:hint="eastAsia"/>
          <w:kern w:val="0"/>
          <w:sz w:val="24"/>
        </w:rPr>
        <w:t>202</w:t>
      </w:r>
      <w:r>
        <w:rPr>
          <w:rFonts w:ascii="宋体" w:hAnsi="宋体" w:cs="宋体" w:hint="eastAsia"/>
          <w:kern w:val="0"/>
          <w:sz w:val="24"/>
        </w:rPr>
        <w:t>1</w:t>
      </w:r>
      <w:r>
        <w:rPr>
          <w:rFonts w:ascii="宋体" w:hAnsi="宋体" w:cs="宋体" w:hint="eastAsia"/>
          <w:kern w:val="0"/>
          <w:sz w:val="24"/>
        </w:rPr>
        <w:t>年</w:t>
      </w:r>
      <w:r>
        <w:rPr>
          <w:rFonts w:ascii="宋体" w:hAnsi="宋体" w:cs="宋体" w:hint="eastAsia"/>
          <w:kern w:val="0"/>
          <w:sz w:val="24"/>
        </w:rPr>
        <w:t>6</w:t>
      </w:r>
      <w:r>
        <w:rPr>
          <w:rFonts w:ascii="宋体" w:hAnsi="宋体" w:cs="宋体" w:hint="eastAsia"/>
          <w:kern w:val="0"/>
          <w:sz w:val="24"/>
        </w:rPr>
        <w:t>月</w:t>
      </w:r>
      <w:r>
        <w:rPr>
          <w:rFonts w:ascii="宋体" w:hAnsi="宋体" w:cs="宋体" w:hint="eastAsia"/>
          <w:kern w:val="0"/>
          <w:sz w:val="24"/>
        </w:rPr>
        <w:t>18</w:t>
      </w:r>
      <w:r>
        <w:rPr>
          <w:rFonts w:ascii="宋体" w:hAnsi="宋体" w:cs="宋体" w:hint="eastAsia"/>
          <w:kern w:val="0"/>
          <w:sz w:val="24"/>
        </w:rPr>
        <w:t>日前返回参会回执并汇款的普通参会人员为</w:t>
      </w:r>
      <w:r>
        <w:rPr>
          <w:rFonts w:ascii="宋体" w:hAnsi="宋体" w:cs="宋体" w:hint="eastAsia"/>
          <w:kern w:val="0"/>
          <w:sz w:val="24"/>
        </w:rPr>
        <w:t>2000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人；设备工程技术企业参会人员为</w:t>
      </w:r>
      <w:r>
        <w:rPr>
          <w:rFonts w:ascii="宋体" w:hAnsi="宋体" w:cs="宋体" w:hint="eastAsia"/>
          <w:kern w:val="0"/>
          <w:sz w:val="24"/>
        </w:rPr>
        <w:t>2900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r>
        <w:rPr>
          <w:rFonts w:ascii="宋体" w:hAnsi="宋体" w:cs="宋体" w:hint="eastAsia"/>
          <w:kern w:val="0"/>
          <w:sz w:val="24"/>
        </w:rPr>
        <w:t>202</w:t>
      </w:r>
      <w:r>
        <w:rPr>
          <w:rFonts w:ascii="宋体" w:hAnsi="宋体" w:cs="宋体" w:hint="eastAsia"/>
          <w:kern w:val="0"/>
          <w:sz w:val="24"/>
        </w:rPr>
        <w:t>1</w:t>
      </w:r>
      <w:r>
        <w:rPr>
          <w:rFonts w:ascii="宋体" w:hAnsi="宋体" w:cs="宋体" w:hint="eastAsia"/>
          <w:kern w:val="0"/>
          <w:sz w:val="24"/>
        </w:rPr>
        <w:t>年</w:t>
      </w:r>
      <w:r>
        <w:rPr>
          <w:rFonts w:ascii="宋体" w:hAnsi="宋体" w:cs="宋体" w:hint="eastAsia"/>
          <w:kern w:val="0"/>
          <w:sz w:val="24"/>
        </w:rPr>
        <w:t>6</w:t>
      </w:r>
      <w:r>
        <w:rPr>
          <w:rFonts w:ascii="宋体" w:hAnsi="宋体" w:cs="宋体" w:hint="eastAsia"/>
          <w:kern w:val="0"/>
          <w:sz w:val="24"/>
        </w:rPr>
        <w:t>月</w:t>
      </w:r>
      <w:r>
        <w:rPr>
          <w:rFonts w:ascii="宋体" w:hAnsi="宋体" w:cs="宋体" w:hint="eastAsia"/>
          <w:kern w:val="0"/>
          <w:sz w:val="24"/>
        </w:rPr>
        <w:t>18</w:t>
      </w:r>
      <w:r>
        <w:rPr>
          <w:rFonts w:ascii="宋体" w:hAnsi="宋体" w:cs="宋体" w:hint="eastAsia"/>
          <w:kern w:val="0"/>
          <w:sz w:val="24"/>
        </w:rPr>
        <w:t>日前返回参会回执并汇款的设备厂家参会人员为</w:t>
      </w:r>
      <w:r>
        <w:rPr>
          <w:rFonts w:ascii="宋体" w:hAnsi="宋体" w:cs="宋体" w:hint="eastAsia"/>
          <w:kern w:val="0"/>
          <w:sz w:val="24"/>
        </w:rPr>
        <w:t>2600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p>
    <w:p w:rsidR="00804FBE" w:rsidRDefault="00AC7826">
      <w:pPr>
        <w:widowControl/>
        <w:spacing w:line="480" w:lineRule="auto"/>
        <w:contextualSpacing/>
        <w:jc w:val="left"/>
        <w:rPr>
          <w:rFonts w:ascii="宋体" w:hAnsi="宋体" w:cs="宋体"/>
          <w:b/>
          <w:bCs/>
          <w:kern w:val="0"/>
          <w:sz w:val="24"/>
        </w:rPr>
      </w:pPr>
      <w:r>
        <w:rPr>
          <w:rFonts w:ascii="宋体" w:hAnsi="宋体" w:cs="宋体" w:hint="eastAsia"/>
          <w:b/>
          <w:bCs/>
          <w:kern w:val="0"/>
          <w:sz w:val="24"/>
        </w:rPr>
        <w:t>注：需要现场或者提前领到发票的参会代表，请提前将会务费汇款到杂志社。会议费现场只能收现金，不能刷卡。</w:t>
      </w:r>
    </w:p>
    <w:p w:rsidR="00804FBE" w:rsidRDefault="00AC7826">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804FBE" w:rsidRDefault="00AC7826">
      <w:pPr>
        <w:widowControl/>
        <w:spacing w:line="480" w:lineRule="auto"/>
        <w:contextualSpacing/>
        <w:jc w:val="left"/>
        <w:rPr>
          <w:rFonts w:ascii="宋体" w:hAnsi="宋体" w:cs="宋体" w:hint="eastAsia"/>
          <w:kern w:val="0"/>
          <w:sz w:val="24"/>
        </w:rPr>
      </w:pPr>
      <w:r>
        <w:rPr>
          <w:rFonts w:ascii="宋体" w:hAnsi="宋体" w:cs="宋体" w:hint="eastAsia"/>
          <w:b/>
          <w:bCs/>
          <w:kern w:val="0"/>
          <w:sz w:val="24"/>
        </w:rPr>
        <w:t>账号</w:t>
      </w:r>
      <w:r>
        <w:rPr>
          <w:rFonts w:ascii="宋体" w:hAnsi="宋体" w:cs="宋体" w:hint="eastAsia"/>
          <w:sz w:val="24"/>
        </w:rPr>
        <w:t>：</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B8732A" w:rsidRDefault="00B8732A">
      <w:pPr>
        <w:widowControl/>
        <w:spacing w:line="480" w:lineRule="auto"/>
        <w:contextualSpacing/>
        <w:jc w:val="left"/>
        <w:rPr>
          <w:rFonts w:ascii="宋体" w:hAnsi="宋体" w:cs="宋体"/>
          <w:kern w:val="0"/>
          <w:sz w:val="24"/>
        </w:rPr>
      </w:pPr>
    </w:p>
    <w:p w:rsidR="00B8732A" w:rsidRDefault="00B8732A" w:rsidP="00B8732A">
      <w:pPr>
        <w:spacing w:line="480" w:lineRule="auto"/>
        <w:rPr>
          <w:rFonts w:ascii="宋体" w:hAnsi="宋体" w:cs="宋体" w:hint="eastAsia"/>
          <w:sz w:val="24"/>
        </w:rPr>
      </w:pPr>
      <w:r>
        <w:rPr>
          <w:rFonts w:ascii="宋体" w:hAnsi="宋体" w:cs="宋体" w:hint="eastAsia"/>
          <w:sz w:val="24"/>
        </w:rPr>
        <w:t>七</w:t>
      </w:r>
      <w:r w:rsidRPr="00B8732A">
        <w:rPr>
          <w:rFonts w:ascii="宋体" w:hAnsi="宋体" w:cs="宋体" w:hint="eastAsia"/>
          <w:sz w:val="24"/>
        </w:rPr>
        <w:t>、住宿及交通：</w:t>
      </w:r>
    </w:p>
    <w:p w:rsidR="00B8732A" w:rsidRPr="00B8732A" w:rsidRDefault="00B8732A" w:rsidP="00B8732A">
      <w:pPr>
        <w:spacing w:line="480" w:lineRule="auto"/>
        <w:rPr>
          <w:rFonts w:ascii="宋体" w:hAnsi="宋体" w:cs="宋体" w:hint="eastAsia"/>
          <w:sz w:val="24"/>
        </w:rPr>
      </w:pP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lastRenderedPageBreak/>
        <w:t>会场酒店：</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东莞市会展国际大酒店（广东省东莞市新城区中心会展北路1号）</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 xml:space="preserve">豪华双床房、豪华大床房均为 RMB 388元/天 </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（单人入住含单早，双人入住含双早）住宿费用自理。</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酒店房间紧张，请将预定住房费用汇款至：</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 xml:space="preserve">金晟 6217 9002 0000 4602 885 中国银行天津分行 </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汇款时请注明入住参会代表姓名及单位名称。</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本次会议注意事项</w:t>
      </w:r>
    </w:p>
    <w:p w:rsidR="00B8732A" w:rsidRPr="00B8732A" w:rsidRDefault="00B8732A" w:rsidP="00B8732A">
      <w:pPr>
        <w:spacing w:line="480" w:lineRule="auto"/>
        <w:rPr>
          <w:rFonts w:ascii="宋体" w:hAnsi="宋体" w:cs="宋体"/>
          <w:sz w:val="24"/>
        </w:rPr>
      </w:pPr>
      <w:r w:rsidRPr="00B8732A">
        <w:rPr>
          <w:rFonts w:ascii="宋体" w:hAnsi="宋体" w:cs="宋体" w:hint="eastAsia"/>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交通</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1、飞机</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广州白云机场：东莞会国际大酒店距离广州白云机场约90公里，打车大约300元左右，广州白云机场有直达东莞的机场大巴，票价72元/人，后附时刻表。</w:t>
      </w:r>
    </w:p>
    <w:p w:rsidR="00B8732A" w:rsidRPr="00B8732A" w:rsidRDefault="00B8732A" w:rsidP="00B8732A">
      <w:pPr>
        <w:spacing w:line="480" w:lineRule="auto"/>
        <w:rPr>
          <w:rFonts w:ascii="宋体" w:hAnsi="宋体" w:cs="宋体"/>
          <w:sz w:val="24"/>
        </w:rPr>
      </w:pPr>
      <w:r w:rsidRPr="00B8732A">
        <w:rPr>
          <w:rFonts w:ascii="宋体" w:hAnsi="宋体" w:cs="宋体"/>
          <w:sz w:val="24"/>
        </w:rPr>
        <w:t xml:space="preserve">  </w:t>
      </w:r>
    </w:p>
    <w:p w:rsidR="00B8732A" w:rsidRPr="00B8732A" w:rsidRDefault="00B8732A" w:rsidP="00B8732A">
      <w:pPr>
        <w:spacing w:line="480" w:lineRule="auto"/>
        <w:rPr>
          <w:rFonts w:ascii="宋体" w:hAnsi="宋体" w:cs="宋体"/>
          <w:sz w:val="24"/>
        </w:rPr>
      </w:pPr>
      <w:r>
        <w:lastRenderedPageBreak/>
        <w:pict>
          <v:shape id="_x0000_i1028" type="#_x0000_t75" style="width:297pt;height:349.5pt">
            <v:imagedata r:id="rId12" o:title="1622687513(1)"/>
          </v:shape>
        </w:pict>
      </w:r>
    </w:p>
    <w:p w:rsidR="00B8732A" w:rsidRPr="00B8732A" w:rsidRDefault="00B8732A" w:rsidP="00B8732A">
      <w:pPr>
        <w:spacing w:line="480" w:lineRule="auto"/>
        <w:rPr>
          <w:rFonts w:ascii="宋体" w:hAnsi="宋体" w:cs="宋体" w:hint="eastAsia"/>
          <w:sz w:val="24"/>
        </w:rPr>
      </w:pPr>
      <w:r w:rsidRPr="00B8732A">
        <w:rPr>
          <w:rFonts w:ascii="宋体" w:hAnsi="宋体" w:cs="宋体" w:hint="eastAsia"/>
          <w:sz w:val="24"/>
        </w:rPr>
        <w:t>2、高铁</w:t>
      </w:r>
    </w:p>
    <w:p w:rsidR="00804FBE" w:rsidRDefault="00B8732A" w:rsidP="00B8732A">
      <w:pPr>
        <w:spacing w:line="480" w:lineRule="auto"/>
        <w:rPr>
          <w:rFonts w:ascii="宋体" w:hAnsi="宋体" w:cs="宋体"/>
          <w:sz w:val="24"/>
        </w:rPr>
      </w:pPr>
      <w:r w:rsidRPr="00B8732A">
        <w:rPr>
          <w:rFonts w:ascii="宋体" w:hAnsi="宋体" w:cs="宋体" w:hint="eastAsia"/>
          <w:sz w:val="24"/>
        </w:rPr>
        <w:t>东莞虎门高铁站：东莞会国际大酒店距离东莞虎门高铁站约20公里，打车大约70元左右。东莞站：东莞会国际大酒店距离东莞站约15公里，打车大约50元左右。</w:t>
      </w:r>
    </w:p>
    <w:p w:rsidR="00804FBE" w:rsidRDefault="00AC7826">
      <w:pPr>
        <w:pStyle w:val="a8"/>
        <w:tabs>
          <w:tab w:val="left" w:pos="6510"/>
        </w:tabs>
        <w:spacing w:beforeAutospacing="0" w:afterAutospacing="0" w:line="480" w:lineRule="auto"/>
        <w:rPr>
          <w:rFonts w:ascii="宋体" w:hAnsi="宋体" w:cs="宋体"/>
          <w:b/>
        </w:rPr>
      </w:pPr>
      <w:r>
        <w:rPr>
          <w:rFonts w:ascii="宋体" w:hAnsi="宋体" w:cs="宋体" w:hint="eastAsia"/>
          <w:b/>
        </w:rPr>
        <w:t>组委会联系方式</w:t>
      </w:r>
      <w:r>
        <w:rPr>
          <w:rFonts w:ascii="宋体" w:hAnsi="宋体" w:cs="宋体" w:hint="eastAsia"/>
          <w:b/>
        </w:rPr>
        <w:t xml:space="preserve"> </w:t>
      </w:r>
      <w:r>
        <w:rPr>
          <w:rFonts w:ascii="宋体" w:hAnsi="宋体" w:cs="宋体" w:hint="eastAsia"/>
          <w:b/>
        </w:rPr>
        <w:tab/>
      </w:r>
    </w:p>
    <w:p w:rsidR="00804FBE" w:rsidRDefault="00AC7826">
      <w:pPr>
        <w:spacing w:line="480" w:lineRule="auto"/>
        <w:jc w:val="left"/>
        <w:rPr>
          <w:rFonts w:ascii="宋体" w:hAnsi="宋体" w:cs="宋体"/>
          <w:b/>
          <w:bCs/>
          <w:sz w:val="24"/>
        </w:rPr>
      </w:pPr>
      <w:r>
        <w:rPr>
          <w:rFonts w:ascii="宋体" w:hAnsi="宋体" w:cs="宋体" w:hint="eastAsia"/>
          <w:b/>
          <w:bCs/>
          <w:sz w:val="24"/>
        </w:rPr>
        <w:t>联系人</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 xml:space="preserve"> </w:t>
      </w:r>
    </w:p>
    <w:p w:rsidR="00804FBE" w:rsidRDefault="00AC7826">
      <w:pPr>
        <w:spacing w:line="480" w:lineRule="auto"/>
        <w:jc w:val="left"/>
        <w:rPr>
          <w:rFonts w:ascii="宋体" w:hAnsi="宋体" w:cs="宋体"/>
          <w:sz w:val="24"/>
        </w:rPr>
      </w:pPr>
      <w:r>
        <w:rPr>
          <w:rFonts w:ascii="宋体" w:hAnsi="宋体" w:cs="宋体" w:hint="eastAsia"/>
          <w:sz w:val="24"/>
        </w:rPr>
        <w:t>王领全</w:t>
      </w:r>
      <w:r>
        <w:rPr>
          <w:rFonts w:ascii="宋体" w:hAnsi="宋体" w:cs="宋体" w:hint="eastAsia"/>
          <w:sz w:val="24"/>
        </w:rPr>
        <w:t xml:space="preserve">  13752275003</w:t>
      </w:r>
      <w:r>
        <w:rPr>
          <w:rFonts w:ascii="宋体" w:hAnsi="宋体" w:cs="宋体" w:hint="eastAsia"/>
          <w:sz w:val="24"/>
        </w:rPr>
        <w:t>（主办、协办、报告等）</w:t>
      </w:r>
      <w:r>
        <w:rPr>
          <w:rFonts w:ascii="宋体" w:hAnsi="宋体" w:cs="宋体" w:hint="eastAsia"/>
          <w:sz w:val="24"/>
        </w:rPr>
        <w:t xml:space="preserve"> </w:t>
      </w:r>
    </w:p>
    <w:p w:rsidR="00804FBE" w:rsidRDefault="00AC7826">
      <w:pPr>
        <w:spacing w:line="480" w:lineRule="auto"/>
        <w:jc w:val="left"/>
        <w:rPr>
          <w:rFonts w:ascii="宋体" w:hAnsi="宋体" w:cs="宋体"/>
          <w:sz w:val="24"/>
        </w:rPr>
      </w:pPr>
      <w:r>
        <w:rPr>
          <w:rFonts w:ascii="宋体" w:hAnsi="宋体" w:cs="宋体" w:hint="eastAsia"/>
          <w:sz w:val="24"/>
        </w:rPr>
        <w:t>金晟</w:t>
      </w:r>
      <w:r>
        <w:rPr>
          <w:rFonts w:ascii="宋体" w:hAnsi="宋体" w:cs="宋体" w:hint="eastAsia"/>
          <w:sz w:val="24"/>
        </w:rPr>
        <w:t xml:space="preserve"> 18622273726 (</w:t>
      </w:r>
      <w:r>
        <w:rPr>
          <w:rFonts w:ascii="宋体" w:hAnsi="宋体" w:cs="宋体" w:hint="eastAsia"/>
          <w:sz w:val="24"/>
        </w:rPr>
        <w:t>展示、广告、赞助、发票和预订房间</w:t>
      </w:r>
      <w:r>
        <w:rPr>
          <w:rFonts w:ascii="宋体" w:hAnsi="宋体" w:cs="宋体" w:hint="eastAsia"/>
          <w:sz w:val="24"/>
        </w:rPr>
        <w:t>)</w:t>
      </w:r>
    </w:p>
    <w:p w:rsidR="00804FBE" w:rsidRDefault="00AC7826">
      <w:pPr>
        <w:spacing w:line="480" w:lineRule="auto"/>
        <w:jc w:val="left"/>
        <w:rPr>
          <w:rFonts w:ascii="宋体" w:hAnsi="宋体" w:cs="宋体"/>
          <w:sz w:val="24"/>
        </w:rPr>
      </w:pPr>
      <w:r>
        <w:rPr>
          <w:rFonts w:ascii="宋体" w:hAnsi="宋体" w:cs="宋体" w:hint="eastAsia"/>
          <w:sz w:val="24"/>
        </w:rPr>
        <w:t>孙磊</w:t>
      </w:r>
      <w:r>
        <w:rPr>
          <w:rFonts w:ascii="宋体" w:hAnsi="宋体" w:cs="宋体" w:hint="eastAsia"/>
          <w:sz w:val="24"/>
        </w:rPr>
        <w:t xml:space="preserve"> 13702113519</w:t>
      </w:r>
      <w:r>
        <w:rPr>
          <w:rFonts w:ascii="宋体" w:hAnsi="宋体" w:cs="宋体" w:hint="eastAsia"/>
          <w:sz w:val="24"/>
        </w:rPr>
        <w:t>（展示、广告、赞助）</w:t>
      </w:r>
      <w:r>
        <w:rPr>
          <w:rFonts w:ascii="宋体" w:hAnsi="宋体" w:cs="宋体" w:hint="eastAsia"/>
          <w:sz w:val="24"/>
        </w:rPr>
        <w:t xml:space="preserve"> </w:t>
      </w:r>
    </w:p>
    <w:p w:rsidR="00804FBE" w:rsidRDefault="00AC7826">
      <w:pPr>
        <w:spacing w:line="480" w:lineRule="auto"/>
        <w:jc w:val="left"/>
        <w:rPr>
          <w:rFonts w:ascii="宋体" w:hAnsi="宋体" w:cs="宋体"/>
          <w:sz w:val="24"/>
        </w:rPr>
      </w:pPr>
      <w:r>
        <w:rPr>
          <w:rFonts w:ascii="宋体" w:hAnsi="宋体" w:cs="宋体" w:hint="eastAsia"/>
          <w:sz w:val="24"/>
        </w:rPr>
        <w:t>任莹莹</w:t>
      </w:r>
      <w:r>
        <w:rPr>
          <w:rFonts w:ascii="宋体" w:hAnsi="宋体" w:cs="宋体" w:hint="eastAsia"/>
          <w:sz w:val="24"/>
        </w:rPr>
        <w:t>15122360102 (</w:t>
      </w:r>
      <w:r>
        <w:rPr>
          <w:rFonts w:ascii="宋体" w:hAnsi="宋体" w:cs="宋体" w:hint="eastAsia"/>
          <w:sz w:val="24"/>
        </w:rPr>
        <w:t>论文投稿</w:t>
      </w:r>
      <w:r>
        <w:rPr>
          <w:rFonts w:ascii="宋体" w:hAnsi="宋体" w:cs="宋体" w:hint="eastAsia"/>
          <w:sz w:val="24"/>
        </w:rPr>
        <w:t xml:space="preserve">) </w:t>
      </w:r>
    </w:p>
    <w:p w:rsidR="00804FBE" w:rsidRDefault="00AC7826">
      <w:pPr>
        <w:spacing w:line="480" w:lineRule="auto"/>
        <w:jc w:val="left"/>
        <w:rPr>
          <w:rFonts w:ascii="宋体" w:hAnsi="宋体" w:cs="宋体"/>
          <w:color w:val="000000"/>
          <w:sz w:val="24"/>
        </w:rPr>
      </w:pPr>
      <w:r>
        <w:rPr>
          <w:rFonts w:ascii="宋体" w:hAnsi="宋体" w:cs="宋体" w:hint="eastAsia"/>
          <w:color w:val="000000"/>
          <w:sz w:val="24"/>
        </w:rPr>
        <w:t>于菁琳</w:t>
      </w:r>
      <w:r>
        <w:rPr>
          <w:rFonts w:ascii="宋体" w:hAnsi="宋体" w:cs="宋体" w:hint="eastAsia"/>
          <w:color w:val="000000"/>
          <w:sz w:val="24"/>
        </w:rPr>
        <w:t xml:space="preserve"> 13821165596 (</w:t>
      </w:r>
      <w:r>
        <w:rPr>
          <w:rFonts w:ascii="宋体" w:hAnsi="宋体" w:cs="宋体" w:hint="eastAsia"/>
          <w:color w:val="000000"/>
          <w:sz w:val="24"/>
        </w:rPr>
        <w:t>发票</w:t>
      </w:r>
      <w:r>
        <w:rPr>
          <w:rFonts w:ascii="宋体" w:hAnsi="宋体" w:cs="宋体" w:hint="eastAsia"/>
          <w:color w:val="000000"/>
          <w:sz w:val="24"/>
        </w:rPr>
        <w:t>)</w:t>
      </w:r>
    </w:p>
    <w:p w:rsidR="00804FBE" w:rsidRDefault="00AC7826">
      <w:pPr>
        <w:spacing w:line="480" w:lineRule="auto"/>
        <w:jc w:val="left"/>
        <w:rPr>
          <w:rFonts w:ascii="宋体" w:hAnsi="宋体" w:cs="宋体"/>
          <w:color w:val="000000"/>
          <w:sz w:val="24"/>
        </w:rPr>
      </w:pPr>
      <w:r>
        <w:rPr>
          <w:rFonts w:ascii="宋体" w:hAnsi="宋体" w:cs="宋体" w:hint="eastAsia"/>
          <w:color w:val="000000"/>
          <w:sz w:val="24"/>
        </w:rPr>
        <w:lastRenderedPageBreak/>
        <w:t>文凯</w:t>
      </w:r>
      <w:r>
        <w:rPr>
          <w:rFonts w:ascii="宋体" w:hAnsi="宋体" w:cs="宋体" w:hint="eastAsia"/>
          <w:color w:val="000000"/>
          <w:sz w:val="24"/>
        </w:rPr>
        <w:t xml:space="preserve">   13821357475</w:t>
      </w:r>
      <w:r>
        <w:rPr>
          <w:rFonts w:ascii="宋体" w:hAnsi="宋体" w:cs="宋体" w:hint="eastAsia"/>
          <w:color w:val="000000"/>
          <w:sz w:val="24"/>
        </w:rPr>
        <w:t>（资料）</w:t>
      </w:r>
    </w:p>
    <w:p w:rsidR="00804FBE" w:rsidRDefault="00AC7826">
      <w:pPr>
        <w:spacing w:line="480" w:lineRule="auto"/>
        <w:jc w:val="left"/>
        <w:rPr>
          <w:rFonts w:ascii="宋体" w:hAnsi="宋体" w:cs="宋体"/>
          <w:sz w:val="24"/>
        </w:rPr>
      </w:pPr>
      <w:r>
        <w:rPr>
          <w:rFonts w:ascii="宋体" w:hAnsi="宋体" w:cs="宋体" w:hint="eastAsia"/>
          <w:sz w:val="24"/>
        </w:rPr>
        <w:t>电话：</w:t>
      </w:r>
      <w:r>
        <w:rPr>
          <w:rFonts w:ascii="宋体" w:hAnsi="宋体" w:cs="宋体" w:hint="eastAsia"/>
          <w:sz w:val="24"/>
        </w:rPr>
        <w:t>022-27835639   27835592   13752275003</w:t>
      </w:r>
    </w:p>
    <w:p w:rsidR="00804FBE" w:rsidRDefault="00AC7826">
      <w:pPr>
        <w:spacing w:line="480" w:lineRule="auto"/>
        <w:jc w:val="left"/>
        <w:rPr>
          <w:rFonts w:ascii="宋体" w:hAnsi="宋体" w:cs="宋体"/>
          <w:sz w:val="24"/>
        </w:rPr>
      </w:pPr>
      <w:r>
        <w:rPr>
          <w:rFonts w:ascii="宋体" w:hAnsi="宋体" w:cs="宋体" w:hint="eastAsia"/>
          <w:sz w:val="24"/>
        </w:rPr>
        <w:t>E-mail</w:t>
      </w:r>
      <w:r>
        <w:rPr>
          <w:rFonts w:ascii="宋体" w:hAnsi="宋体" w:cs="宋体" w:hint="eastAsia"/>
          <w:sz w:val="24"/>
        </w:rPr>
        <w:t>：</w:t>
      </w:r>
      <w:hyperlink r:id="rId13" w:history="1">
        <w:r>
          <w:rPr>
            <w:rFonts w:ascii="宋体" w:hAnsi="宋体" w:cs="宋体" w:hint="eastAsia"/>
            <w:sz w:val="24"/>
          </w:rPr>
          <w:t>wanglingquan88@163.com</w:t>
        </w:r>
      </w:hyperlink>
      <w:hyperlink r:id="rId14" w:history="1">
        <w:r>
          <w:rPr>
            <w:rStyle w:val="ad"/>
            <w:rFonts w:ascii="宋体" w:hAnsi="宋体" w:cs="宋体" w:hint="eastAsia"/>
            <w:color w:val="auto"/>
            <w:sz w:val="24"/>
          </w:rPr>
          <w:t>cnwater@vip.163.com</w:t>
        </w:r>
      </w:hyperlink>
    </w:p>
    <w:p w:rsidR="00804FBE" w:rsidRDefault="00AC7826">
      <w:pPr>
        <w:spacing w:line="480" w:lineRule="auto"/>
        <w:jc w:val="left"/>
        <w:rPr>
          <w:rFonts w:ascii="宋体" w:hAnsi="宋体" w:cs="宋体"/>
          <w:sz w:val="24"/>
        </w:rPr>
      </w:pPr>
      <w:r>
        <w:rPr>
          <w:rFonts w:ascii="宋体" w:hAnsi="宋体" w:cs="宋体" w:hint="eastAsia"/>
          <w:sz w:val="24"/>
        </w:rPr>
        <w:t>传真：</w:t>
      </w:r>
      <w:r>
        <w:rPr>
          <w:rFonts w:ascii="宋体" w:hAnsi="宋体" w:cs="宋体" w:hint="eastAsia"/>
          <w:sz w:val="24"/>
        </w:rPr>
        <w:t xml:space="preserve">022-27835592 </w:t>
      </w:r>
      <w:r>
        <w:rPr>
          <w:rFonts w:ascii="宋体" w:hAnsi="宋体" w:cs="宋体" w:hint="eastAsia"/>
          <w:sz w:val="24"/>
        </w:rPr>
        <w:t xml:space="preserve">                         </w:t>
      </w:r>
    </w:p>
    <w:p w:rsidR="00804FBE" w:rsidRDefault="00AC7826">
      <w:pPr>
        <w:spacing w:line="480" w:lineRule="auto"/>
        <w:jc w:val="left"/>
        <w:rPr>
          <w:rFonts w:ascii="宋体" w:hAnsi="宋体" w:cs="宋体"/>
          <w:sz w:val="24"/>
        </w:rPr>
      </w:pPr>
      <w:r>
        <w:rPr>
          <w:rFonts w:ascii="宋体" w:hAnsi="宋体" w:cs="宋体" w:hint="eastAsia"/>
          <w:sz w:val="24"/>
        </w:rPr>
        <w:t>地址：天津市和平区新兴路</w:t>
      </w:r>
      <w:r>
        <w:rPr>
          <w:rFonts w:ascii="宋体" w:hAnsi="宋体" w:cs="宋体" w:hint="eastAsia"/>
          <w:sz w:val="24"/>
        </w:rPr>
        <w:t>52</w:t>
      </w:r>
      <w:r>
        <w:rPr>
          <w:rFonts w:ascii="宋体" w:hAnsi="宋体" w:cs="宋体" w:hint="eastAsia"/>
          <w:sz w:val="24"/>
        </w:rPr>
        <w:t>号都市花园大厦</w:t>
      </w:r>
      <w:r>
        <w:rPr>
          <w:rFonts w:ascii="宋体" w:hAnsi="宋体" w:cs="宋体" w:hint="eastAsia"/>
          <w:sz w:val="24"/>
        </w:rPr>
        <w:t>21</w:t>
      </w:r>
      <w:r>
        <w:rPr>
          <w:rFonts w:ascii="宋体" w:hAnsi="宋体" w:cs="宋体" w:hint="eastAsia"/>
          <w:sz w:val="24"/>
        </w:rPr>
        <w:t>层</w:t>
      </w:r>
      <w:r>
        <w:rPr>
          <w:rFonts w:ascii="宋体" w:hAnsi="宋体" w:cs="宋体" w:hint="eastAsia"/>
          <w:sz w:val="24"/>
        </w:rPr>
        <w:t xml:space="preserve"> </w:t>
      </w:r>
    </w:p>
    <w:p w:rsidR="00804FBE" w:rsidRDefault="00804FBE">
      <w:pPr>
        <w:widowControl/>
        <w:spacing w:line="480" w:lineRule="auto"/>
        <w:jc w:val="center"/>
        <w:rPr>
          <w:rFonts w:ascii="宋体" w:hAnsi="宋体" w:cs="宋体"/>
          <w:b/>
          <w:bCs/>
          <w:kern w:val="36"/>
          <w:sz w:val="24"/>
        </w:rPr>
      </w:pPr>
    </w:p>
    <w:p w:rsidR="00804FBE" w:rsidRDefault="00AC7826">
      <w:pPr>
        <w:spacing w:line="480" w:lineRule="auto"/>
        <w:ind w:firstLineChars="400" w:firstLine="964"/>
        <w:jc w:val="center"/>
        <w:rPr>
          <w:rFonts w:ascii="宋体" w:hAnsi="宋体" w:cs="宋体"/>
          <w:b/>
          <w:sz w:val="24"/>
        </w:rPr>
      </w:pPr>
      <w:r>
        <w:rPr>
          <w:rFonts w:ascii="宋体" w:hAnsi="宋体" w:cs="宋体" w:hint="eastAsia"/>
          <w:b/>
          <w:sz w:val="24"/>
        </w:rPr>
        <w:t>中国给水排水</w:t>
      </w:r>
      <w:r>
        <w:rPr>
          <w:rFonts w:ascii="宋体" w:hAnsi="宋体" w:cs="宋体" w:hint="eastAsia"/>
          <w:b/>
          <w:sz w:val="24"/>
        </w:rPr>
        <w:t>202</w:t>
      </w:r>
      <w:r>
        <w:rPr>
          <w:rFonts w:ascii="宋体" w:hAnsi="宋体" w:cs="宋体" w:hint="eastAsia"/>
          <w:b/>
          <w:sz w:val="24"/>
        </w:rPr>
        <w:t>1</w:t>
      </w:r>
      <w:r>
        <w:rPr>
          <w:rFonts w:ascii="宋体" w:hAnsi="宋体" w:cs="宋体" w:hint="eastAsia"/>
          <w:b/>
          <w:sz w:val="24"/>
        </w:rPr>
        <w:t>中国排水管网大会</w:t>
      </w:r>
      <w:r>
        <w:rPr>
          <w:rFonts w:ascii="宋体" w:hAnsi="宋体" w:cs="宋体" w:hint="eastAsia"/>
          <w:b/>
          <w:sz w:val="24"/>
        </w:rPr>
        <w:t>（水环境综合治理）</w:t>
      </w:r>
    </w:p>
    <w:p w:rsidR="00804FBE" w:rsidRDefault="00AC7826">
      <w:pPr>
        <w:widowControl/>
        <w:spacing w:line="480" w:lineRule="auto"/>
        <w:jc w:val="center"/>
        <w:rPr>
          <w:rFonts w:ascii="宋体" w:hAnsi="宋体" w:cs="宋体"/>
          <w:b/>
          <w:bCs/>
          <w:kern w:val="0"/>
          <w:sz w:val="24"/>
        </w:rPr>
      </w:pPr>
      <w:r>
        <w:rPr>
          <w:rFonts w:ascii="宋体" w:hAnsi="宋体" w:cs="宋体" w:hint="eastAsia"/>
          <w:b/>
          <w:bCs/>
          <w:kern w:val="0"/>
          <w:sz w:val="24"/>
        </w:rPr>
        <w:t>参会回执</w:t>
      </w:r>
      <w:r>
        <w:rPr>
          <w:rFonts w:ascii="宋体" w:hAnsi="宋体" w:cs="宋体" w:hint="eastAsia"/>
          <w:b/>
          <w:bCs/>
          <w:kern w:val="0"/>
          <w:sz w:val="24"/>
        </w:rPr>
        <w:t>(</w:t>
      </w:r>
      <w:r>
        <w:rPr>
          <w:rFonts w:ascii="宋体" w:hAnsi="宋体" w:cs="宋体" w:hint="eastAsia"/>
          <w:b/>
          <w:bCs/>
          <w:kern w:val="0"/>
          <w:sz w:val="24"/>
        </w:rPr>
        <w:t>复印有效</w:t>
      </w:r>
      <w:r>
        <w:rPr>
          <w:rFonts w:ascii="宋体" w:hAnsi="宋体" w:cs="宋体" w:hint="eastAsia"/>
          <w:b/>
          <w:bCs/>
          <w:kern w:val="0"/>
          <w:sz w:val="24"/>
        </w:rPr>
        <w:t>)</w:t>
      </w:r>
    </w:p>
    <w:p w:rsidR="00804FBE" w:rsidRDefault="00AC7826">
      <w:pPr>
        <w:widowControl/>
        <w:spacing w:line="480" w:lineRule="auto"/>
        <w:rPr>
          <w:rFonts w:ascii="宋体" w:hAnsi="宋体" w:cs="宋体"/>
          <w:b/>
          <w:bCs/>
          <w:kern w:val="0"/>
          <w:sz w:val="24"/>
        </w:rPr>
      </w:pPr>
      <w:r>
        <w:rPr>
          <w:rFonts w:ascii="宋体" w:hAnsi="宋体" w:cs="宋体" w:hint="eastAsia"/>
          <w:b/>
          <w:bCs/>
          <w:kern w:val="0"/>
          <w:sz w:val="24"/>
        </w:rPr>
        <w:t>请参会人员认真填写回执后，传真和</w:t>
      </w:r>
      <w:r>
        <w:rPr>
          <w:rFonts w:ascii="宋体" w:hAnsi="宋体" w:cs="宋体" w:hint="eastAsia"/>
          <w:b/>
          <w:bCs/>
          <w:kern w:val="0"/>
          <w:sz w:val="24"/>
        </w:rPr>
        <w:t>E-mail</w:t>
      </w:r>
      <w:r>
        <w:rPr>
          <w:rFonts w:ascii="宋体" w:hAnsi="宋体" w:cs="宋体" w:hint="eastAsia"/>
          <w:b/>
          <w:bCs/>
          <w:kern w:val="0"/>
          <w:sz w:val="24"/>
        </w:rPr>
        <w:t>传回，以便提前安排住宿。</w:t>
      </w:r>
      <w:r>
        <w:rPr>
          <w:rFonts w:ascii="宋体" w:hAnsi="宋体" w:cs="宋体" w:hint="eastAsia"/>
          <w:b/>
          <w:bCs/>
          <w:kern w:val="0"/>
          <w:sz w:val="24"/>
        </w:rPr>
        <w:t xml:space="preserve">  </w:t>
      </w:r>
    </w:p>
    <w:p w:rsidR="00804FBE" w:rsidRDefault="00AC7826">
      <w:pPr>
        <w:widowControl/>
        <w:spacing w:line="480" w:lineRule="auto"/>
        <w:rPr>
          <w:rFonts w:ascii="宋体" w:hAnsi="宋体" w:cs="宋体"/>
          <w:bCs/>
          <w:kern w:val="0"/>
          <w:sz w:val="24"/>
        </w:rPr>
      </w:pPr>
      <w:r>
        <w:rPr>
          <w:rFonts w:ascii="宋体" w:hAnsi="宋体" w:cs="宋体" w:hint="eastAsia"/>
          <w:b/>
          <w:bCs/>
          <w:kern w:val="0"/>
          <w:sz w:val="24"/>
        </w:rPr>
        <w:t>传真：</w:t>
      </w:r>
      <w:r>
        <w:rPr>
          <w:rFonts w:ascii="宋体" w:hAnsi="宋体" w:cs="宋体" w:hint="eastAsia"/>
          <w:b/>
          <w:bCs/>
          <w:kern w:val="0"/>
          <w:sz w:val="24"/>
        </w:rPr>
        <w:t>022-27835592  E-mail</w:t>
      </w:r>
      <w:r>
        <w:rPr>
          <w:rFonts w:ascii="宋体" w:hAnsi="宋体" w:cs="宋体" w:hint="eastAsia"/>
          <w:b/>
          <w:bCs/>
          <w:kern w:val="0"/>
          <w:sz w:val="24"/>
        </w:rPr>
        <w:t>：</w:t>
      </w:r>
      <w:hyperlink r:id="rId15" w:history="1">
        <w:r>
          <w:rPr>
            <w:rFonts w:ascii="宋体" w:hAnsi="宋体" w:cs="宋体" w:hint="eastAsia"/>
            <w:sz w:val="24"/>
          </w:rPr>
          <w:t>wanglingquan88@163.com</w:t>
        </w:r>
      </w:hyperlink>
      <w:r>
        <w:rPr>
          <w:rFonts w:ascii="宋体" w:hAnsi="宋体" w:cs="宋体" w:hint="eastAsia"/>
          <w:bCs/>
          <w:kern w:val="0"/>
          <w:sz w:val="24"/>
        </w:rPr>
        <w:t xml:space="preserve">; </w:t>
      </w:r>
      <w:hyperlink r:id="rId16" w:history="1">
        <w:r>
          <w:rPr>
            <w:rStyle w:val="ad"/>
            <w:rFonts w:ascii="宋体" w:hAnsi="宋体" w:cs="宋体" w:hint="eastAsia"/>
            <w:bCs/>
            <w:color w:val="auto"/>
            <w:kern w:val="0"/>
            <w:sz w:val="24"/>
          </w:rPr>
          <w:t>cnwater@vip.163.com</w:t>
        </w:r>
      </w:hyperlink>
    </w:p>
    <w:tbl>
      <w:tblPr>
        <w:tblW w:w="95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7"/>
        <w:gridCol w:w="549"/>
        <w:gridCol w:w="914"/>
        <w:gridCol w:w="914"/>
        <w:gridCol w:w="914"/>
        <w:gridCol w:w="1097"/>
        <w:gridCol w:w="473"/>
        <w:gridCol w:w="936"/>
        <w:gridCol w:w="785"/>
        <w:gridCol w:w="914"/>
        <w:gridCol w:w="916"/>
      </w:tblGrid>
      <w:tr w:rsidR="00804FBE">
        <w:trPr>
          <w:trHeight w:val="648"/>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单位</w:t>
            </w:r>
          </w:p>
        </w:tc>
        <w:tc>
          <w:tcPr>
            <w:tcW w:w="4861" w:type="dxa"/>
            <w:gridSpan w:val="6"/>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邮</w:t>
            </w:r>
            <w:r>
              <w:rPr>
                <w:rFonts w:ascii="宋体" w:hAnsi="宋体" w:cs="宋体" w:hint="eastAsia"/>
                <w:kern w:val="0"/>
                <w:szCs w:val="21"/>
              </w:rPr>
              <w:t xml:space="preserve"> </w:t>
            </w:r>
            <w:r>
              <w:rPr>
                <w:rFonts w:ascii="宋体" w:hAnsi="宋体" w:cs="宋体" w:hint="eastAsia"/>
                <w:kern w:val="0"/>
                <w:szCs w:val="21"/>
              </w:rPr>
              <w:t>编</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r>
      <w:tr w:rsidR="00804FBE">
        <w:trPr>
          <w:cantSplit/>
          <w:trHeight w:val="757"/>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发票快递地址</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r>
      <w:tr w:rsidR="00804FBE">
        <w:trPr>
          <w:trHeight w:val="353"/>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姓名</w:t>
            </w:r>
          </w:p>
        </w:tc>
        <w:tc>
          <w:tcPr>
            <w:tcW w:w="549"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性别</w:t>
            </w: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部门</w:t>
            </w: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职务</w:t>
            </w: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电话</w:t>
            </w:r>
          </w:p>
        </w:tc>
        <w:tc>
          <w:tcPr>
            <w:tcW w:w="1097" w:type="dxa"/>
            <w:tcBorders>
              <w:top w:val="single" w:sz="4" w:space="0" w:color="auto"/>
              <w:left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手机</w:t>
            </w:r>
          </w:p>
        </w:tc>
        <w:tc>
          <w:tcPr>
            <w:tcW w:w="2194" w:type="dxa"/>
            <w:gridSpan w:val="3"/>
            <w:tcBorders>
              <w:top w:val="single" w:sz="4" w:space="0" w:color="auto"/>
              <w:left w:val="single" w:sz="4" w:space="0" w:color="auto"/>
              <w:right w:val="single" w:sz="4" w:space="0" w:color="auto"/>
            </w:tcBorders>
            <w:vAlign w:val="center"/>
          </w:tcPr>
          <w:p w:rsidR="00804FBE" w:rsidRDefault="00AC7826">
            <w:pPr>
              <w:spacing w:line="480" w:lineRule="auto"/>
              <w:jc w:val="center"/>
              <w:rPr>
                <w:rFonts w:ascii="宋体" w:hAnsi="宋体" w:cs="宋体"/>
                <w:kern w:val="0"/>
                <w:szCs w:val="21"/>
              </w:rPr>
            </w:pPr>
            <w:r>
              <w:rPr>
                <w:rFonts w:ascii="宋体" w:hAnsi="宋体" w:cs="宋体" w:hint="eastAsia"/>
                <w:kern w:val="0"/>
                <w:szCs w:val="21"/>
              </w:rPr>
              <w:t>E-mail</w:t>
            </w:r>
          </w:p>
        </w:tc>
        <w:tc>
          <w:tcPr>
            <w:tcW w:w="914" w:type="dxa"/>
            <w:tcBorders>
              <w:top w:val="single" w:sz="4" w:space="0" w:color="auto"/>
              <w:left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是否</w:t>
            </w:r>
          </w:p>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住宿</w:t>
            </w:r>
          </w:p>
        </w:tc>
        <w:tc>
          <w:tcPr>
            <w:tcW w:w="916" w:type="dxa"/>
            <w:tcBorders>
              <w:top w:val="single" w:sz="4" w:space="0" w:color="auto"/>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房间类型和数量</w:t>
            </w:r>
          </w:p>
        </w:tc>
      </w:tr>
      <w:tr w:rsidR="00804FBE">
        <w:trPr>
          <w:trHeight w:val="632"/>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804FBE" w:rsidRDefault="00804FBE">
            <w:pPr>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804FBE" w:rsidRDefault="00804FBE">
            <w:pPr>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804FBE" w:rsidRDefault="00804FBE">
            <w:pPr>
              <w:spacing w:line="480" w:lineRule="auto"/>
              <w:jc w:val="center"/>
              <w:rPr>
                <w:rFonts w:ascii="宋体" w:hAnsi="宋体" w:cs="宋体"/>
                <w:kern w:val="0"/>
                <w:szCs w:val="21"/>
              </w:rPr>
            </w:pPr>
          </w:p>
        </w:tc>
        <w:tc>
          <w:tcPr>
            <w:tcW w:w="916" w:type="dxa"/>
            <w:vMerge w:val="restart"/>
            <w:tcBorders>
              <w:left w:val="single" w:sz="4" w:space="0" w:color="auto"/>
              <w:right w:val="single" w:sz="4" w:space="0" w:color="auto"/>
            </w:tcBorders>
            <w:vAlign w:val="center"/>
          </w:tcPr>
          <w:p w:rsidR="00804FBE" w:rsidRDefault="00804FBE">
            <w:pPr>
              <w:spacing w:line="480" w:lineRule="auto"/>
              <w:jc w:val="center"/>
              <w:rPr>
                <w:rFonts w:ascii="宋体" w:hAnsi="宋体" w:cs="宋体"/>
                <w:kern w:val="0"/>
                <w:szCs w:val="21"/>
              </w:rPr>
            </w:pPr>
          </w:p>
        </w:tc>
      </w:tr>
      <w:tr w:rsidR="00804FBE">
        <w:trPr>
          <w:trHeight w:val="782"/>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r>
      <w:tr w:rsidR="00804FBE">
        <w:trPr>
          <w:trHeight w:val="765"/>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804FBE" w:rsidRDefault="00804FBE">
            <w:pPr>
              <w:widowControl/>
              <w:spacing w:line="480" w:lineRule="auto"/>
              <w:jc w:val="center"/>
              <w:rPr>
                <w:rFonts w:ascii="宋体" w:hAnsi="宋体" w:cs="宋体"/>
                <w:kern w:val="0"/>
                <w:szCs w:val="21"/>
              </w:rPr>
            </w:pPr>
          </w:p>
        </w:tc>
      </w:tr>
      <w:tr w:rsidR="00804FBE">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lastRenderedPageBreak/>
              <w:t>汇款</w:t>
            </w:r>
          </w:p>
          <w:p w:rsidR="00804FBE" w:rsidRDefault="00AC7826">
            <w:pPr>
              <w:widowControl/>
              <w:spacing w:line="480" w:lineRule="auto"/>
              <w:jc w:val="center"/>
              <w:rPr>
                <w:rFonts w:ascii="宋体" w:hAnsi="宋体" w:cs="宋体"/>
                <w:kern w:val="0"/>
                <w:szCs w:val="21"/>
              </w:rPr>
            </w:pPr>
            <w:r>
              <w:rPr>
                <w:rFonts w:ascii="宋体" w:hAnsi="宋体" w:cs="宋体" w:hint="eastAsia"/>
                <w:kern w:val="0"/>
                <w:szCs w:val="21"/>
              </w:rPr>
              <w:t>方式</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04FBE" w:rsidRDefault="00804FBE">
            <w:pPr>
              <w:widowControl/>
              <w:spacing w:line="480" w:lineRule="auto"/>
              <w:jc w:val="left"/>
              <w:rPr>
                <w:rFonts w:ascii="宋体" w:hAnsi="宋体" w:cs="宋体"/>
                <w:kern w:val="0"/>
                <w:szCs w:val="21"/>
              </w:rPr>
            </w:pPr>
            <w:r>
              <w:rPr>
                <w:rFonts w:ascii="宋体" w:hAnsi="宋体" w:cs="宋体"/>
                <w:kern w:val="0"/>
                <w:szCs w:val="21"/>
              </w:rPr>
              <w:pict>
                <v:shape id="Picture 5" o:spid="_x0000_s1029" type="#_x0000_t75" style="position:absolute;margin-left:241.15pt;margin-top:24.1pt;width:116.3pt;height:116.8pt;z-index:1;mso-position-horizontal-relative:text;mso-position-vertical-relative:text">
                  <v:imagedata r:id="rId17" o:title=""/>
                </v:shape>
              </w:pict>
            </w:r>
            <w:r w:rsidR="00AC7826">
              <w:rPr>
                <w:rFonts w:ascii="宋体" w:hAnsi="宋体" w:cs="宋体" w:hint="eastAsia"/>
                <w:kern w:val="0"/>
                <w:szCs w:val="21"/>
              </w:rPr>
              <w:t>可提前汇会务费</w:t>
            </w:r>
          </w:p>
          <w:p w:rsidR="00804FBE" w:rsidRDefault="00AC7826">
            <w:pPr>
              <w:widowControl/>
              <w:spacing w:line="480" w:lineRule="auto"/>
              <w:jc w:val="left"/>
              <w:rPr>
                <w:rFonts w:ascii="宋体" w:hAnsi="宋体" w:cs="宋体"/>
                <w:kern w:val="0"/>
                <w:szCs w:val="21"/>
              </w:rPr>
            </w:pPr>
            <w:r>
              <w:rPr>
                <w:rFonts w:ascii="宋体" w:hAnsi="宋体" w:cs="宋体" w:hint="eastAsia"/>
                <w:kern w:val="0"/>
                <w:szCs w:val="21"/>
              </w:rPr>
              <w:t>收款单位：《中国给水排水》杂志社有限公司</w:t>
            </w:r>
          </w:p>
          <w:p w:rsidR="00804FBE" w:rsidRDefault="00AC7826">
            <w:pPr>
              <w:widowControl/>
              <w:spacing w:line="480" w:lineRule="auto"/>
              <w:jc w:val="left"/>
              <w:rPr>
                <w:rFonts w:ascii="宋体" w:hAnsi="宋体" w:cs="宋体"/>
                <w:kern w:val="0"/>
                <w:szCs w:val="21"/>
              </w:rPr>
            </w:pPr>
            <w:r>
              <w:rPr>
                <w:rFonts w:ascii="宋体" w:hAnsi="宋体" w:cs="宋体" w:hint="eastAsia"/>
                <w:kern w:val="0"/>
                <w:szCs w:val="21"/>
              </w:rPr>
              <w:t>开户行：建行天津河西支行</w:t>
            </w:r>
            <w:r>
              <w:rPr>
                <w:rFonts w:ascii="宋体" w:hAnsi="宋体" w:cs="宋体" w:hint="eastAsia"/>
                <w:kern w:val="0"/>
                <w:szCs w:val="21"/>
              </w:rPr>
              <w:t xml:space="preserve">     </w:t>
            </w:r>
          </w:p>
          <w:p w:rsidR="00804FBE" w:rsidRDefault="00AC7826">
            <w:pPr>
              <w:widowControl/>
              <w:spacing w:line="480" w:lineRule="auto"/>
              <w:jc w:val="left"/>
              <w:rPr>
                <w:rFonts w:ascii="宋体" w:hAnsi="宋体" w:cs="宋体"/>
                <w:kern w:val="0"/>
                <w:szCs w:val="21"/>
              </w:rPr>
            </w:pPr>
            <w:r>
              <w:rPr>
                <w:rFonts w:ascii="宋体" w:hAnsi="宋体" w:cs="宋体" w:hint="eastAsia"/>
                <w:kern w:val="0"/>
                <w:szCs w:val="21"/>
              </w:rPr>
              <w:t>账号：</w:t>
            </w:r>
            <w:r>
              <w:rPr>
                <w:rFonts w:ascii="宋体" w:hAnsi="宋体" w:cs="宋体" w:hint="eastAsia"/>
                <w:kern w:val="0"/>
                <w:szCs w:val="21"/>
              </w:rPr>
              <w:t xml:space="preserve">1200 1635 4000 5251 9625 </w:t>
            </w:r>
          </w:p>
          <w:p w:rsidR="00804FBE" w:rsidRDefault="00AC7826">
            <w:pPr>
              <w:widowControl/>
              <w:spacing w:line="480" w:lineRule="auto"/>
              <w:jc w:val="left"/>
              <w:rPr>
                <w:rFonts w:ascii="宋体" w:hAnsi="宋体" w:cs="宋体"/>
                <w:kern w:val="0"/>
                <w:szCs w:val="21"/>
              </w:rPr>
            </w:pPr>
            <w:r>
              <w:rPr>
                <w:rFonts w:ascii="宋体" w:hAnsi="宋体" w:cs="宋体" w:hint="eastAsia"/>
                <w:kern w:val="0"/>
                <w:szCs w:val="21"/>
              </w:rPr>
              <w:t>纳税人识别号：</w:t>
            </w:r>
            <w:r>
              <w:rPr>
                <w:rFonts w:ascii="宋体" w:hAnsi="宋体" w:cs="宋体" w:hint="eastAsia"/>
                <w:kern w:val="0"/>
                <w:szCs w:val="21"/>
              </w:rPr>
              <w:t xml:space="preserve">91120103103370821H </w:t>
            </w:r>
            <w:r>
              <w:rPr>
                <w:rFonts w:ascii="宋体" w:hAnsi="宋体" w:cs="宋体" w:hint="eastAsia"/>
                <w:kern w:val="0"/>
                <w:szCs w:val="21"/>
              </w:rPr>
              <w:t>；</w:t>
            </w:r>
          </w:p>
          <w:p w:rsidR="00804FBE" w:rsidRDefault="00AC7826">
            <w:pPr>
              <w:widowControl/>
              <w:spacing w:line="480" w:lineRule="auto"/>
              <w:jc w:val="left"/>
              <w:rPr>
                <w:rFonts w:ascii="宋体" w:hAnsi="宋体" w:cs="宋体"/>
                <w:kern w:val="0"/>
                <w:szCs w:val="21"/>
              </w:rPr>
            </w:pPr>
            <w:r>
              <w:rPr>
                <w:rFonts w:ascii="宋体" w:hAnsi="宋体" w:cs="宋体" w:hint="eastAsia"/>
                <w:kern w:val="0"/>
                <w:szCs w:val="21"/>
              </w:rPr>
              <w:t>注册地址、单位联系电话：天津市河西区气象台路</w:t>
            </w:r>
            <w:r>
              <w:rPr>
                <w:rFonts w:ascii="宋体" w:hAnsi="宋体" w:cs="宋体" w:hint="eastAsia"/>
                <w:kern w:val="0"/>
                <w:szCs w:val="21"/>
              </w:rPr>
              <w:t>99</w:t>
            </w:r>
            <w:r>
              <w:rPr>
                <w:rFonts w:ascii="宋体" w:hAnsi="宋体" w:cs="宋体" w:hint="eastAsia"/>
                <w:kern w:val="0"/>
                <w:szCs w:val="21"/>
              </w:rPr>
              <w:t>号</w:t>
            </w:r>
            <w:r>
              <w:rPr>
                <w:rFonts w:ascii="宋体" w:hAnsi="宋体" w:cs="宋体" w:hint="eastAsia"/>
                <w:kern w:val="0"/>
                <w:szCs w:val="21"/>
              </w:rPr>
              <w:t xml:space="preserve"> 022-27836823</w:t>
            </w:r>
          </w:p>
        </w:tc>
      </w:tr>
      <w:tr w:rsidR="00804FBE">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center"/>
              <w:rPr>
                <w:rFonts w:ascii="宋体" w:hAnsi="宋体" w:cs="宋体"/>
                <w:color w:val="0070C0"/>
                <w:kern w:val="0"/>
                <w:szCs w:val="21"/>
              </w:rPr>
            </w:pPr>
            <w:r>
              <w:rPr>
                <w:rFonts w:ascii="宋体" w:hAnsi="宋体" w:cs="宋体" w:hint="eastAsia"/>
                <w:color w:val="0070C0"/>
                <w:kern w:val="0"/>
                <w:szCs w:val="21"/>
              </w:rPr>
              <w:t>请选择发票种类及填写信息</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804FBE" w:rsidRDefault="00AC7826">
            <w:pPr>
              <w:widowControl/>
              <w:spacing w:line="480" w:lineRule="auto"/>
              <w:jc w:val="left"/>
              <w:rPr>
                <w:rFonts w:ascii="宋体" w:hAnsi="宋体" w:cs="宋体"/>
                <w:b/>
                <w:bCs/>
                <w:color w:val="0070C0"/>
                <w:kern w:val="0"/>
                <w:szCs w:val="21"/>
              </w:rPr>
            </w:pPr>
            <w:r>
              <w:rPr>
                <w:rFonts w:ascii="宋体" w:hAnsi="宋体" w:cs="宋体" w:hint="eastAsia"/>
                <w:b/>
                <w:bCs/>
                <w:color w:val="0070C0"/>
                <w:kern w:val="0"/>
                <w:szCs w:val="21"/>
              </w:rPr>
              <w:t>请填写发票信息，以便给您开具发票</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增值税电子普票：</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rPr>
              <w:t> </w:t>
            </w:r>
            <w:r>
              <w:rPr>
                <w:rFonts w:ascii="宋体" w:hAnsi="宋体" w:cs="宋体" w:hint="eastAsia"/>
                <w:color w:val="0070C0"/>
                <w:kern w:val="0"/>
                <w:szCs w:val="21"/>
                <w:u w:val="single"/>
              </w:rPr>
              <w:t>                      </w:t>
            </w:r>
            <w:r>
              <w:rPr>
                <w:rFonts w:ascii="宋体" w:hAnsi="宋体" w:cs="宋体" w:hint="eastAsia"/>
                <w:color w:val="0070C0"/>
                <w:kern w:val="0"/>
                <w:szCs w:val="21"/>
              </w:rPr>
              <w:t>；</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w:t>
            </w:r>
            <w:r>
              <w:rPr>
                <w:rFonts w:ascii="宋体" w:hAnsi="宋体" w:cs="宋体" w:hint="eastAsia"/>
                <w:color w:val="0070C0"/>
                <w:kern w:val="0"/>
                <w:szCs w:val="21"/>
              </w:rPr>
              <w:t> </w:t>
            </w:r>
            <w:r>
              <w:rPr>
                <w:rFonts w:ascii="宋体" w:hAnsi="宋体" w:cs="宋体" w:hint="eastAsia"/>
                <w:color w:val="0070C0"/>
                <w:kern w:val="0"/>
                <w:szCs w:val="21"/>
                <w:u w:val="single"/>
              </w:rPr>
              <w:t>                          </w:t>
            </w:r>
            <w:r>
              <w:rPr>
                <w:rFonts w:ascii="宋体" w:hAnsi="宋体" w:cs="宋体" w:hint="eastAsia"/>
                <w:color w:val="0070C0"/>
                <w:kern w:val="0"/>
                <w:szCs w:val="21"/>
              </w:rPr>
              <w:t> </w:t>
            </w:r>
          </w:p>
          <w:p w:rsidR="00804FBE" w:rsidRDefault="00AC7826">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r>
              <w:rPr>
                <w:rFonts w:ascii="宋体" w:hAnsi="宋体" w:cs="宋体" w:hint="eastAsia"/>
                <w:color w:val="0070C0"/>
                <w:kern w:val="0"/>
                <w:szCs w:val="21"/>
              </w:rPr>
              <w:t>接收电子发票邮箱</w:t>
            </w:r>
            <w:r>
              <w:rPr>
                <w:rFonts w:ascii="宋体" w:hAnsi="宋体" w:cs="宋体" w:hint="eastAsia"/>
                <w:color w:val="0070C0"/>
                <w:kern w:val="0"/>
                <w:szCs w:val="21"/>
                <w:u w:val="single"/>
              </w:rPr>
              <w:t>                   </w:t>
            </w:r>
            <w:r>
              <w:rPr>
                <w:rFonts w:ascii="宋体" w:hAnsi="宋体" w:cs="宋体" w:hint="eastAsia"/>
                <w:color w:val="0070C0"/>
                <w:kern w:val="0"/>
                <w:szCs w:val="21"/>
              </w:rPr>
              <w:t>；</w:t>
            </w:r>
          </w:p>
          <w:p w:rsidR="00804FBE" w:rsidRDefault="00AC7826">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增值税专票：</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u w:val="single"/>
              </w:rPr>
              <w:t>                         </w:t>
            </w:r>
            <w:r>
              <w:rPr>
                <w:rFonts w:ascii="宋体" w:hAnsi="宋体" w:cs="宋体" w:hint="eastAsia"/>
                <w:color w:val="0070C0"/>
                <w:kern w:val="0"/>
                <w:szCs w:val="21"/>
              </w:rPr>
              <w:t>；</w:t>
            </w:r>
          </w:p>
          <w:p w:rsidR="00804FBE" w:rsidRDefault="00AC7826">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w:t>
            </w:r>
            <w:r>
              <w:rPr>
                <w:rFonts w:ascii="宋体" w:hAnsi="宋体" w:cs="宋体" w:hint="eastAsia"/>
                <w:color w:val="0070C0"/>
                <w:kern w:val="0"/>
                <w:szCs w:val="21"/>
              </w:rPr>
              <w:t> </w:t>
            </w:r>
            <w:r>
              <w:rPr>
                <w:rFonts w:ascii="宋体" w:hAnsi="宋体" w:cs="宋体" w:hint="eastAsia"/>
                <w:color w:val="0070C0"/>
                <w:kern w:val="0"/>
                <w:szCs w:val="21"/>
                <w:u w:val="single"/>
              </w:rPr>
              <w:t>                              </w:t>
            </w:r>
          </w:p>
          <w:p w:rsidR="00804FBE" w:rsidRDefault="00AC7826">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r>
              <w:rPr>
                <w:rFonts w:ascii="宋体" w:hAnsi="宋体" w:cs="宋体" w:hint="eastAsia"/>
                <w:color w:val="0070C0"/>
                <w:kern w:val="0"/>
                <w:szCs w:val="21"/>
              </w:rPr>
              <w:t>开户行及账号</w:t>
            </w:r>
            <w:r>
              <w:rPr>
                <w:rFonts w:ascii="宋体" w:hAnsi="宋体" w:cs="宋体" w:hint="eastAsia"/>
                <w:color w:val="0070C0"/>
                <w:kern w:val="0"/>
                <w:szCs w:val="21"/>
                <w:u w:val="single"/>
              </w:rPr>
              <w:t>                       </w:t>
            </w:r>
            <w:r>
              <w:rPr>
                <w:rFonts w:ascii="宋体" w:hAnsi="宋体" w:cs="宋体" w:hint="eastAsia"/>
                <w:color w:val="0070C0"/>
                <w:kern w:val="0"/>
                <w:szCs w:val="21"/>
              </w:rPr>
              <w:t>；</w:t>
            </w:r>
          </w:p>
          <w:p w:rsidR="00804FBE" w:rsidRDefault="00AC7826">
            <w:pPr>
              <w:widowControl/>
              <w:shd w:val="clear" w:color="auto" w:fill="FFFFFF"/>
              <w:spacing w:line="480" w:lineRule="auto"/>
              <w:ind w:left="105" w:hangingChars="50" w:hanging="105"/>
              <w:jc w:val="left"/>
              <w:rPr>
                <w:rFonts w:ascii="宋体" w:hAnsi="宋体" w:cs="宋体"/>
                <w:color w:val="0070C0"/>
                <w:kern w:val="0"/>
                <w:szCs w:val="21"/>
              </w:rPr>
            </w:pPr>
            <w:r>
              <w:rPr>
                <w:rFonts w:ascii="宋体" w:hAnsi="宋体" w:cs="宋体" w:hint="eastAsia"/>
                <w:color w:val="0070C0"/>
                <w:kern w:val="0"/>
                <w:szCs w:val="21"/>
              </w:rPr>
              <w:t xml:space="preserve">    </w:t>
            </w:r>
            <w:r>
              <w:rPr>
                <w:rFonts w:ascii="宋体" w:hAnsi="宋体" w:cs="宋体" w:hint="eastAsia"/>
                <w:color w:val="0070C0"/>
                <w:kern w:val="0"/>
                <w:szCs w:val="21"/>
              </w:rPr>
              <w:t>详细地址电话</w:t>
            </w:r>
            <w:r>
              <w:rPr>
                <w:rFonts w:ascii="宋体" w:hAnsi="宋体" w:cs="宋体" w:hint="eastAsia"/>
                <w:color w:val="0070C0"/>
                <w:kern w:val="0"/>
                <w:szCs w:val="21"/>
                <w:u w:val="single"/>
              </w:rPr>
              <w:t>                          </w:t>
            </w:r>
            <w:r>
              <w:rPr>
                <w:rFonts w:ascii="宋体" w:hAnsi="宋体" w:cs="宋体" w:hint="eastAsia"/>
                <w:color w:val="0070C0"/>
                <w:kern w:val="0"/>
                <w:szCs w:val="21"/>
              </w:rPr>
              <w:t>        </w:t>
            </w:r>
          </w:p>
        </w:tc>
      </w:tr>
    </w:tbl>
    <w:p w:rsidR="00804FBE" w:rsidRDefault="00804FBE">
      <w:pPr>
        <w:spacing w:line="480" w:lineRule="auto"/>
        <w:rPr>
          <w:rFonts w:ascii="宋体" w:hAnsi="宋体" w:cs="宋体"/>
          <w:color w:val="1F497D"/>
          <w:sz w:val="24"/>
        </w:rPr>
      </w:pPr>
    </w:p>
    <w:sectPr w:rsidR="00804FBE" w:rsidSect="00804FB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826" w:rsidRDefault="00AC7826" w:rsidP="00B8732A">
      <w:r>
        <w:separator/>
      </w:r>
    </w:p>
  </w:endnote>
  <w:endnote w:type="continuationSeparator" w:id="1">
    <w:p w:rsidR="00AC7826" w:rsidRDefault="00AC7826" w:rsidP="00B873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altName w:val="Calibri"/>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826" w:rsidRDefault="00AC7826" w:rsidP="00B8732A">
      <w:r>
        <w:separator/>
      </w:r>
    </w:p>
  </w:footnote>
  <w:footnote w:type="continuationSeparator" w:id="1">
    <w:p w:rsidR="00AC7826" w:rsidRDefault="00AC7826" w:rsidP="00B873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04FBE"/>
    <w:rsid w:val="00804FBE"/>
    <w:rsid w:val="00AC7826"/>
    <w:rsid w:val="00B873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FBE"/>
    <w:pPr>
      <w:widowControl w:val="0"/>
      <w:jc w:val="both"/>
    </w:pPr>
    <w:rPr>
      <w:rFonts w:ascii="Calibri" w:hAnsi="Calibri"/>
      <w:kern w:val="2"/>
      <w:sz w:val="21"/>
      <w:szCs w:val="24"/>
    </w:rPr>
  </w:style>
  <w:style w:type="paragraph" w:styleId="1">
    <w:name w:val="heading 1"/>
    <w:basedOn w:val="a"/>
    <w:next w:val="a"/>
    <w:uiPriority w:val="9"/>
    <w:qFormat/>
    <w:rsid w:val="00804FBE"/>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804FBE"/>
    <w:pPr>
      <w:jc w:val="left"/>
    </w:pPr>
  </w:style>
  <w:style w:type="paragraph" w:styleId="a4">
    <w:name w:val="Body Text"/>
    <w:basedOn w:val="a"/>
    <w:qFormat/>
    <w:rsid w:val="00804FBE"/>
    <w:pPr>
      <w:spacing w:line="533" w:lineRule="auto"/>
      <w:ind w:left="840" w:right="-120"/>
    </w:pPr>
  </w:style>
  <w:style w:type="paragraph" w:styleId="a5">
    <w:name w:val="Balloon Text"/>
    <w:basedOn w:val="a"/>
    <w:link w:val="Char"/>
    <w:qFormat/>
    <w:rsid w:val="00804FBE"/>
    <w:rPr>
      <w:sz w:val="18"/>
      <w:szCs w:val="18"/>
    </w:rPr>
  </w:style>
  <w:style w:type="paragraph" w:styleId="a6">
    <w:name w:val="footer"/>
    <w:basedOn w:val="a"/>
    <w:qFormat/>
    <w:rsid w:val="00804FBE"/>
    <w:pPr>
      <w:tabs>
        <w:tab w:val="center" w:pos="4153"/>
        <w:tab w:val="right" w:pos="8306"/>
      </w:tabs>
      <w:snapToGrid w:val="0"/>
      <w:jc w:val="left"/>
    </w:pPr>
    <w:rPr>
      <w:sz w:val="18"/>
      <w:szCs w:val="18"/>
    </w:rPr>
  </w:style>
  <w:style w:type="paragraph" w:styleId="a7">
    <w:name w:val="header"/>
    <w:basedOn w:val="a"/>
    <w:link w:val="Char0"/>
    <w:qFormat/>
    <w:rsid w:val="00804FBE"/>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804FBE"/>
    <w:pPr>
      <w:spacing w:beforeAutospacing="1" w:afterAutospacing="1"/>
      <w:jc w:val="left"/>
    </w:pPr>
    <w:rPr>
      <w:kern w:val="0"/>
      <w:sz w:val="24"/>
    </w:rPr>
  </w:style>
  <w:style w:type="paragraph" w:styleId="a9">
    <w:name w:val="Title"/>
    <w:basedOn w:val="a"/>
    <w:next w:val="a"/>
    <w:uiPriority w:val="10"/>
    <w:qFormat/>
    <w:rsid w:val="00804FBE"/>
    <w:pPr>
      <w:spacing w:before="240" w:after="60"/>
      <w:jc w:val="center"/>
      <w:outlineLvl w:val="0"/>
    </w:pPr>
    <w:rPr>
      <w:rFonts w:ascii="Calibri Light" w:hAnsi="Calibri Light"/>
      <w:b/>
      <w:bCs/>
      <w:sz w:val="32"/>
      <w:szCs w:val="32"/>
    </w:rPr>
  </w:style>
  <w:style w:type="character" w:styleId="aa">
    <w:name w:val="Strong"/>
    <w:basedOn w:val="a0"/>
    <w:uiPriority w:val="22"/>
    <w:qFormat/>
    <w:rsid w:val="00804FBE"/>
    <w:rPr>
      <w:b/>
    </w:rPr>
  </w:style>
  <w:style w:type="character" w:styleId="ab">
    <w:name w:val="page number"/>
    <w:basedOn w:val="a0"/>
    <w:qFormat/>
    <w:rsid w:val="00804FBE"/>
  </w:style>
  <w:style w:type="character" w:styleId="ac">
    <w:name w:val="Emphasis"/>
    <w:qFormat/>
    <w:rsid w:val="00804FBE"/>
    <w:rPr>
      <w:color w:val="CC0000"/>
    </w:rPr>
  </w:style>
  <w:style w:type="character" w:styleId="ad">
    <w:name w:val="Hyperlink"/>
    <w:qFormat/>
    <w:rsid w:val="00804FBE"/>
    <w:rPr>
      <w:color w:val="006600"/>
      <w:u w:val="none"/>
    </w:rPr>
  </w:style>
  <w:style w:type="paragraph" w:customStyle="1" w:styleId="10">
    <w:name w:val="列出段落1"/>
    <w:basedOn w:val="a"/>
    <w:uiPriority w:val="99"/>
    <w:unhideWhenUsed/>
    <w:qFormat/>
    <w:rsid w:val="00804FBE"/>
    <w:pPr>
      <w:ind w:firstLineChars="200" w:firstLine="420"/>
    </w:pPr>
  </w:style>
  <w:style w:type="paragraph" w:customStyle="1" w:styleId="2">
    <w:name w:val="列出段落2"/>
    <w:basedOn w:val="a"/>
    <w:uiPriority w:val="34"/>
    <w:qFormat/>
    <w:rsid w:val="00804FBE"/>
    <w:pPr>
      <w:ind w:firstLineChars="200" w:firstLine="420"/>
    </w:pPr>
  </w:style>
  <w:style w:type="character" w:customStyle="1" w:styleId="Char0">
    <w:name w:val="页眉 Char"/>
    <w:basedOn w:val="a0"/>
    <w:link w:val="a7"/>
    <w:qFormat/>
    <w:rsid w:val="00804FBE"/>
    <w:rPr>
      <w:rFonts w:ascii="Calibri" w:eastAsia="宋体" w:hAnsi="Calibri"/>
      <w:kern w:val="2"/>
      <w:sz w:val="18"/>
      <w:szCs w:val="18"/>
    </w:rPr>
  </w:style>
  <w:style w:type="character" w:customStyle="1" w:styleId="Char">
    <w:name w:val="批注框文本 Char"/>
    <w:basedOn w:val="a0"/>
    <w:link w:val="a5"/>
    <w:qFormat/>
    <w:rsid w:val="00804FBE"/>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wanglingquan88@163.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aidu.com/link?url=RcybHSybQJKQ9_dqJtKQ4kyyQGUgKm_fuyNPwk6e2nJSI-2rglTc_0Ph-cAQV9Vj" TargetMode="External"/><Relationship Id="rId12" Type="http://schemas.openxmlformats.org/officeDocument/2006/relationships/image" Target="media/image4.png"/><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water8848.com/" TargetMode="External"/><Relationship Id="rId5" Type="http://schemas.openxmlformats.org/officeDocument/2006/relationships/footnotes" Target="footnotes.xml"/><Relationship Id="rId15" Type="http://schemas.openxmlformats.org/officeDocument/2006/relationships/hyperlink" Target="mailto:wanglingquan88@163.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nwater@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2395</Words>
  <Characters>13658</Characters>
  <Application>Microsoft Office Word</Application>
  <DocSecurity>0</DocSecurity>
  <Lines>113</Lines>
  <Paragraphs>32</Paragraphs>
  <ScaleCrop>false</ScaleCrop>
  <Company>微软中国</Company>
  <LinksUpToDate>false</LinksUpToDate>
  <CharactersWithSpaces>16021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js</cp:lastModifiedBy>
  <cp:revision>1</cp:revision>
  <cp:lastPrinted>2019-07-28T06:10:00Z</cp:lastPrinted>
  <dcterms:created xsi:type="dcterms:W3CDTF">2020-04-02T05:41:00Z</dcterms:created>
  <dcterms:modified xsi:type="dcterms:W3CDTF">2021-06-03T02:42:00Z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